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37" w:rsidRPr="00DF64B3" w:rsidRDefault="006F7637" w:rsidP="006F7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4B3">
        <w:rPr>
          <w:rFonts w:ascii="Times New Roman" w:hAnsi="Times New Roman" w:cs="Times New Roman"/>
          <w:b/>
          <w:sz w:val="24"/>
          <w:szCs w:val="24"/>
        </w:rPr>
        <w:t>GURU JAMBHESHWAR UNIVERSITY OF SCIENCE &amp; TECHNOLOGY, HISAR</w:t>
      </w:r>
    </w:p>
    <w:p w:rsidR="006F7637" w:rsidRPr="00DF64B3" w:rsidRDefault="006F7637" w:rsidP="006F7637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F64B3">
        <w:rPr>
          <w:rFonts w:ascii="Times New Roman" w:hAnsi="Times New Roman" w:cs="Times New Roman"/>
          <w:b/>
          <w:sz w:val="24"/>
          <w:szCs w:val="24"/>
        </w:rPr>
        <w:t>DIRECTORATE OF DISTANCE EDUCATION</w:t>
      </w:r>
    </w:p>
    <w:p w:rsidR="002F1707" w:rsidRPr="00DF64B3" w:rsidRDefault="002F1707" w:rsidP="006F76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7637" w:rsidRDefault="006F7637" w:rsidP="006F7637">
      <w:pPr>
        <w:rPr>
          <w:rFonts w:ascii="Times New Roman" w:hAnsi="Times New Roman" w:cs="Times New Roman"/>
          <w:b/>
          <w:sz w:val="24"/>
          <w:szCs w:val="24"/>
        </w:rPr>
      </w:pPr>
      <w:r w:rsidRPr="00DF64B3">
        <w:rPr>
          <w:rFonts w:ascii="Times New Roman" w:hAnsi="Times New Roman" w:cs="Times New Roman"/>
          <w:b/>
          <w:i/>
          <w:sz w:val="24"/>
          <w:szCs w:val="24"/>
        </w:rPr>
        <w:t>GENERAL GUIDELINES FOR PREPARING AND SUBMISSION OF ASSIGNMENT</w:t>
      </w:r>
      <w:r w:rsidRPr="00DF64B3">
        <w:rPr>
          <w:rFonts w:ascii="Times New Roman" w:hAnsi="Times New Roman" w:cs="Times New Roman"/>
          <w:b/>
          <w:sz w:val="24"/>
          <w:szCs w:val="24"/>
        </w:rPr>
        <w:t>S</w:t>
      </w:r>
    </w:p>
    <w:p w:rsidR="00E56AEE" w:rsidRPr="00DF64B3" w:rsidRDefault="00E56AEE" w:rsidP="006F76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(MBA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F7637" w:rsidRPr="00DF64B3" w:rsidRDefault="006F7637" w:rsidP="006F7637">
      <w:pPr>
        <w:rPr>
          <w:rFonts w:ascii="Times New Roman" w:hAnsi="Times New Roman" w:cs="Times New Roman"/>
          <w:b/>
          <w:sz w:val="24"/>
          <w:szCs w:val="24"/>
        </w:rPr>
      </w:pPr>
    </w:p>
    <w:p w:rsidR="006F7637" w:rsidRDefault="006F7637" w:rsidP="006F7637">
      <w:pPr>
        <w:rPr>
          <w:rFonts w:ascii="Times New Roman" w:hAnsi="Times New Roman" w:cs="Times New Roman"/>
        </w:rPr>
      </w:pPr>
      <w:r w:rsidRPr="00DF64B3">
        <w:rPr>
          <w:rFonts w:ascii="Times New Roman" w:hAnsi="Times New Roman" w:cs="Times New Roman"/>
          <w:b/>
          <w:sz w:val="24"/>
          <w:szCs w:val="24"/>
        </w:rPr>
        <w:t>Important Instructions</w:t>
      </w:r>
      <w:r>
        <w:rPr>
          <w:rFonts w:ascii="Times New Roman" w:hAnsi="Times New Roman" w:cs="Times New Roman"/>
        </w:rPr>
        <w:t xml:space="preserve"> </w:t>
      </w:r>
    </w:p>
    <w:p w:rsidR="006F7637" w:rsidRPr="00DF64B3" w:rsidRDefault="006F7637" w:rsidP="006F7637">
      <w:pPr>
        <w:jc w:val="both"/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 xml:space="preserve">Assignments are integral parts of course work of any programme of study in Distance Education of this university. </w:t>
      </w:r>
      <w:r w:rsidR="00C04156" w:rsidRPr="00DF64B3">
        <w:rPr>
          <w:rFonts w:ascii="Times New Roman" w:hAnsi="Times New Roman" w:cs="Times New Roman"/>
          <w:sz w:val="28"/>
          <w:szCs w:val="28"/>
        </w:rPr>
        <w:t xml:space="preserve">The purpose of preparing and evaluating the assignments is to </w:t>
      </w:r>
      <w:r w:rsidR="00640AF0" w:rsidRPr="00DF64B3">
        <w:rPr>
          <w:rFonts w:ascii="Times New Roman" w:hAnsi="Times New Roman" w:cs="Times New Roman"/>
          <w:sz w:val="28"/>
          <w:szCs w:val="28"/>
        </w:rPr>
        <w:t xml:space="preserve">get the students acquainted with the theoretical and practical dimensions of the topics or area of study or the course work. </w:t>
      </w:r>
      <w:r w:rsidR="004F5FC8" w:rsidRPr="00DF64B3">
        <w:rPr>
          <w:rFonts w:ascii="Times New Roman" w:hAnsi="Times New Roman" w:cs="Times New Roman"/>
          <w:sz w:val="28"/>
          <w:szCs w:val="28"/>
        </w:rPr>
        <w:t xml:space="preserve">The questions for the assignments are designed in a way to enhance the analytical skills of the students. The following are some important points to consider while preparing and evaluating the assignments. </w:t>
      </w:r>
    </w:p>
    <w:p w:rsidR="006F7637" w:rsidRPr="00DF64B3" w:rsidRDefault="006F7637" w:rsidP="006F76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637" w:rsidRPr="00DF64B3" w:rsidRDefault="00C04156" w:rsidP="006F7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>All a</w:t>
      </w:r>
      <w:r w:rsidR="006F7637" w:rsidRPr="00DF64B3">
        <w:rPr>
          <w:rFonts w:ascii="Times New Roman" w:hAnsi="Times New Roman" w:cs="Times New Roman"/>
          <w:sz w:val="28"/>
          <w:szCs w:val="28"/>
        </w:rPr>
        <w:t>ssignment</w:t>
      </w:r>
      <w:r w:rsidRPr="00DF64B3">
        <w:rPr>
          <w:rFonts w:ascii="Times New Roman" w:hAnsi="Times New Roman" w:cs="Times New Roman"/>
          <w:sz w:val="28"/>
          <w:szCs w:val="28"/>
        </w:rPr>
        <w:t>s</w:t>
      </w:r>
      <w:r w:rsidR="006F7637" w:rsidRPr="00DF64B3">
        <w:rPr>
          <w:rFonts w:ascii="Times New Roman" w:hAnsi="Times New Roman" w:cs="Times New Roman"/>
          <w:sz w:val="28"/>
          <w:szCs w:val="28"/>
        </w:rPr>
        <w:t xml:space="preserve"> should be </w:t>
      </w:r>
      <w:r w:rsidRPr="00DF64B3">
        <w:rPr>
          <w:rFonts w:ascii="Times New Roman" w:hAnsi="Times New Roman" w:cs="Times New Roman"/>
          <w:sz w:val="28"/>
          <w:szCs w:val="28"/>
        </w:rPr>
        <w:t xml:space="preserve">legible and </w:t>
      </w:r>
      <w:r w:rsidR="006F7637" w:rsidRPr="00DF64B3">
        <w:rPr>
          <w:rFonts w:ascii="Times New Roman" w:hAnsi="Times New Roman" w:cs="Times New Roman"/>
          <w:sz w:val="28"/>
          <w:szCs w:val="28"/>
        </w:rPr>
        <w:t>written in candidate</w:t>
      </w:r>
      <w:r w:rsidRPr="00DF64B3">
        <w:rPr>
          <w:rFonts w:ascii="Times New Roman" w:hAnsi="Times New Roman" w:cs="Times New Roman"/>
          <w:sz w:val="28"/>
          <w:szCs w:val="28"/>
        </w:rPr>
        <w:t>’s</w:t>
      </w:r>
      <w:r w:rsidR="006F7637" w:rsidRPr="00DF64B3">
        <w:rPr>
          <w:rFonts w:ascii="Times New Roman" w:hAnsi="Times New Roman" w:cs="Times New Roman"/>
          <w:sz w:val="28"/>
          <w:szCs w:val="28"/>
        </w:rPr>
        <w:t xml:space="preserve"> own handwriting on A4 size paper.</w:t>
      </w:r>
    </w:p>
    <w:p w:rsidR="006F7637" w:rsidRPr="00DF64B3" w:rsidRDefault="006F7637" w:rsidP="006F7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>Answer</w:t>
      </w:r>
      <w:r w:rsidR="00C04156" w:rsidRPr="00DF64B3">
        <w:rPr>
          <w:rFonts w:ascii="Times New Roman" w:hAnsi="Times New Roman" w:cs="Times New Roman"/>
          <w:sz w:val="28"/>
          <w:szCs w:val="28"/>
        </w:rPr>
        <w:t>s</w:t>
      </w:r>
      <w:r w:rsidRPr="00DF64B3">
        <w:rPr>
          <w:rFonts w:ascii="Times New Roman" w:hAnsi="Times New Roman" w:cs="Times New Roman"/>
          <w:sz w:val="28"/>
          <w:szCs w:val="28"/>
        </w:rPr>
        <w:t xml:space="preserve"> should be appropriate</w:t>
      </w:r>
      <w:r w:rsidR="00C04156" w:rsidRPr="00DF64B3">
        <w:rPr>
          <w:rFonts w:ascii="Times New Roman" w:hAnsi="Times New Roman" w:cs="Times New Roman"/>
          <w:sz w:val="28"/>
          <w:szCs w:val="28"/>
        </w:rPr>
        <w:t>, focused, legible</w:t>
      </w:r>
      <w:r w:rsidRPr="00DF64B3">
        <w:rPr>
          <w:rFonts w:ascii="Times New Roman" w:hAnsi="Times New Roman" w:cs="Times New Roman"/>
          <w:sz w:val="28"/>
          <w:szCs w:val="28"/>
        </w:rPr>
        <w:t xml:space="preserve"> and clean.</w:t>
      </w:r>
    </w:p>
    <w:p w:rsidR="006F7637" w:rsidRPr="00DF64B3" w:rsidRDefault="006F7637" w:rsidP="006F7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>All questions are compulsory &amp; carry equal marks.</w:t>
      </w:r>
    </w:p>
    <w:p w:rsidR="006F7637" w:rsidRPr="00DF64B3" w:rsidRDefault="006F7637" w:rsidP="006F7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>Study center</w:t>
      </w:r>
      <w:r w:rsidR="00640AF0" w:rsidRPr="00DF64B3">
        <w:rPr>
          <w:rFonts w:ascii="Times New Roman" w:hAnsi="Times New Roman" w:cs="Times New Roman"/>
          <w:sz w:val="28"/>
          <w:szCs w:val="28"/>
        </w:rPr>
        <w:t>s are required to get these evaluated by the subject experts available with them.</w:t>
      </w:r>
    </w:p>
    <w:p w:rsidR="006F7637" w:rsidRPr="00DF64B3" w:rsidRDefault="006F7637" w:rsidP="006F7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>Study center</w:t>
      </w:r>
      <w:r w:rsidR="00640AF0" w:rsidRPr="00DF64B3">
        <w:rPr>
          <w:rFonts w:ascii="Times New Roman" w:hAnsi="Times New Roman" w:cs="Times New Roman"/>
          <w:sz w:val="28"/>
          <w:szCs w:val="28"/>
        </w:rPr>
        <w:t>s are also required to maintain a complete and proper record of assignments and will keep the assignmen</w:t>
      </w:r>
      <w:r w:rsidR="001B2E59" w:rsidRPr="00DF64B3">
        <w:rPr>
          <w:rFonts w:ascii="Times New Roman" w:hAnsi="Times New Roman" w:cs="Times New Roman"/>
          <w:sz w:val="28"/>
          <w:szCs w:val="28"/>
        </w:rPr>
        <w:t>ts in physical form t</w:t>
      </w:r>
      <w:r w:rsidR="00B43F81">
        <w:rPr>
          <w:rFonts w:ascii="Times New Roman" w:hAnsi="Times New Roman" w:cs="Times New Roman"/>
          <w:sz w:val="28"/>
          <w:szCs w:val="28"/>
        </w:rPr>
        <w:t>ill the declaration of result</w:t>
      </w:r>
      <w:r w:rsidR="00640AF0" w:rsidRPr="00DF64B3">
        <w:rPr>
          <w:rFonts w:ascii="Times New Roman" w:hAnsi="Times New Roman" w:cs="Times New Roman"/>
          <w:sz w:val="28"/>
          <w:szCs w:val="28"/>
        </w:rPr>
        <w:t>.</w:t>
      </w:r>
    </w:p>
    <w:p w:rsidR="00DD36CF" w:rsidRPr="00DF64B3" w:rsidRDefault="00640AF0" w:rsidP="006F7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>The University has the righ</w:t>
      </w:r>
      <w:r w:rsidR="000217AE" w:rsidRPr="00DF64B3">
        <w:rPr>
          <w:rFonts w:ascii="Times New Roman" w:hAnsi="Times New Roman" w:cs="Times New Roman"/>
          <w:sz w:val="28"/>
          <w:szCs w:val="28"/>
        </w:rPr>
        <w:t xml:space="preserve">t to monitor, </w:t>
      </w:r>
      <w:r w:rsidR="00DD36CF" w:rsidRPr="00DF64B3">
        <w:rPr>
          <w:rFonts w:ascii="Times New Roman" w:hAnsi="Times New Roman" w:cs="Times New Roman"/>
          <w:sz w:val="28"/>
          <w:szCs w:val="28"/>
        </w:rPr>
        <w:t>inspect or</w:t>
      </w:r>
      <w:r w:rsidR="00F044FF" w:rsidRPr="00DF64B3">
        <w:rPr>
          <w:rFonts w:ascii="Times New Roman" w:hAnsi="Times New Roman" w:cs="Times New Roman"/>
          <w:sz w:val="28"/>
          <w:szCs w:val="28"/>
        </w:rPr>
        <w:t xml:space="preserve"> check this record any time. </w:t>
      </w:r>
    </w:p>
    <w:p w:rsidR="001D1FE6" w:rsidRPr="00DF64B3" w:rsidRDefault="001D1FE6" w:rsidP="00882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 xml:space="preserve">The study </w:t>
      </w:r>
      <w:r w:rsidR="00E55121" w:rsidRPr="00DF64B3">
        <w:rPr>
          <w:rFonts w:ascii="Times New Roman" w:hAnsi="Times New Roman" w:cs="Times New Roman"/>
          <w:sz w:val="28"/>
          <w:szCs w:val="28"/>
        </w:rPr>
        <w:t>centers</w:t>
      </w:r>
      <w:r w:rsidRPr="00DF64B3">
        <w:rPr>
          <w:rFonts w:ascii="Times New Roman" w:hAnsi="Times New Roman" w:cs="Times New Roman"/>
          <w:sz w:val="28"/>
          <w:szCs w:val="28"/>
        </w:rPr>
        <w:t xml:space="preserve"> are als</w:t>
      </w:r>
      <w:r w:rsidR="00B43F81">
        <w:rPr>
          <w:rFonts w:ascii="Times New Roman" w:hAnsi="Times New Roman" w:cs="Times New Roman"/>
          <w:sz w:val="28"/>
          <w:szCs w:val="28"/>
        </w:rPr>
        <w:t xml:space="preserve">o required to submit </w:t>
      </w:r>
      <w:r w:rsidRPr="00DF64B3">
        <w:rPr>
          <w:rFonts w:ascii="Times New Roman" w:hAnsi="Times New Roman" w:cs="Times New Roman"/>
          <w:sz w:val="28"/>
          <w:szCs w:val="28"/>
        </w:rPr>
        <w:t xml:space="preserve">award sheets </w:t>
      </w:r>
      <w:r w:rsidR="00E55121" w:rsidRPr="00DF64B3">
        <w:rPr>
          <w:rFonts w:ascii="Times New Roman" w:hAnsi="Times New Roman" w:cs="Times New Roman"/>
          <w:sz w:val="28"/>
          <w:szCs w:val="28"/>
        </w:rPr>
        <w:t xml:space="preserve">in sealed cover in proper format </w:t>
      </w:r>
      <w:r w:rsidR="00DB48CD" w:rsidRPr="00DF64B3">
        <w:rPr>
          <w:rFonts w:ascii="Times New Roman" w:hAnsi="Times New Roman" w:cs="Times New Roman"/>
          <w:sz w:val="28"/>
          <w:szCs w:val="28"/>
        </w:rPr>
        <w:t xml:space="preserve">and keep </w:t>
      </w:r>
      <w:r w:rsidR="00F044FF" w:rsidRPr="00DF64B3">
        <w:rPr>
          <w:rFonts w:ascii="Times New Roman" w:hAnsi="Times New Roman" w:cs="Times New Roman"/>
          <w:sz w:val="28"/>
          <w:szCs w:val="28"/>
        </w:rPr>
        <w:t>one copy of the same for record as per the schedule already notified.</w:t>
      </w:r>
    </w:p>
    <w:p w:rsidR="00DB48CD" w:rsidRPr="001D1FE6" w:rsidRDefault="00DB48CD" w:rsidP="00E55121">
      <w:pPr>
        <w:pStyle w:val="ListParagraph"/>
        <w:jc w:val="both"/>
        <w:rPr>
          <w:rFonts w:ascii="Times New Roman" w:hAnsi="Times New Roman" w:cs="Times New Roman"/>
        </w:rPr>
      </w:pPr>
    </w:p>
    <w:sectPr w:rsidR="00DB48CD" w:rsidRPr="001D1FE6" w:rsidSect="0008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1213"/>
    <w:multiLevelType w:val="hybridMultilevel"/>
    <w:tmpl w:val="55A87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547CE"/>
    <w:multiLevelType w:val="hybridMultilevel"/>
    <w:tmpl w:val="E962D440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7637"/>
    <w:rsid w:val="000217AE"/>
    <w:rsid w:val="00083ECE"/>
    <w:rsid w:val="00095719"/>
    <w:rsid w:val="001668C1"/>
    <w:rsid w:val="001B2E59"/>
    <w:rsid w:val="001D1FE6"/>
    <w:rsid w:val="0021745F"/>
    <w:rsid w:val="002F1707"/>
    <w:rsid w:val="00341BBE"/>
    <w:rsid w:val="004F5FC8"/>
    <w:rsid w:val="00640AF0"/>
    <w:rsid w:val="006F7637"/>
    <w:rsid w:val="0088239F"/>
    <w:rsid w:val="00917825"/>
    <w:rsid w:val="00982889"/>
    <w:rsid w:val="00B43F81"/>
    <w:rsid w:val="00BB09ED"/>
    <w:rsid w:val="00C01E44"/>
    <w:rsid w:val="00C04156"/>
    <w:rsid w:val="00D6674A"/>
    <w:rsid w:val="00DB48CD"/>
    <w:rsid w:val="00DD36CF"/>
    <w:rsid w:val="00DF64B3"/>
    <w:rsid w:val="00E55121"/>
    <w:rsid w:val="00E56AEE"/>
    <w:rsid w:val="00EA01E3"/>
    <w:rsid w:val="00F0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637"/>
  </w:style>
  <w:style w:type="paragraph" w:styleId="ListParagraph">
    <w:name w:val="List Paragraph"/>
    <w:basedOn w:val="Normal"/>
    <w:uiPriority w:val="34"/>
    <w:qFormat/>
    <w:rsid w:val="006F7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chirag</dc:creator>
  <cp:keywords/>
  <dc:description/>
  <cp:lastModifiedBy>chirag</cp:lastModifiedBy>
  <cp:revision>29</cp:revision>
  <dcterms:created xsi:type="dcterms:W3CDTF">2014-09-18T05:40:00Z</dcterms:created>
  <dcterms:modified xsi:type="dcterms:W3CDTF">2014-11-05T05:34:00Z</dcterms:modified>
</cp:coreProperties>
</file>