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9648" w:type="dxa"/>
        <w:tblInd w:w="-432" w:type="dxa"/>
        <w:tblLook w:val="01E0"/>
      </w:tblPr>
      <w:tblGrid>
        <w:gridCol w:w="9648"/>
      </w:tblGrid>
      <w:tr w:rsidR="001A4A94" w:rsidRPr="00156483" w:rsidTr="00297C40">
        <w:tc>
          <w:tcPr>
            <w:tcW w:w="9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A4A94" w:rsidRPr="00156483" w:rsidRDefault="001A4A94" w:rsidP="00297C40">
            <w:pPr>
              <w:jc w:val="center"/>
              <w:rPr>
                <w:rFonts w:ascii="Verdana" w:hAnsi="Verdana"/>
                <w:b/>
                <w:u w:val="single"/>
              </w:rPr>
            </w:pPr>
            <w:r w:rsidRPr="00156483">
              <w:rPr>
                <w:rFonts w:ascii="Verdana" w:hAnsi="Verdana"/>
              </w:rPr>
              <w:br w:type="page"/>
            </w:r>
            <w:r>
              <w:rPr>
                <w:rFonts w:ascii="Verdana" w:hAnsi="Verdana"/>
                <w:noProof/>
              </w:rPr>
              <w:drawing>
                <wp:inline distT="0" distB="0" distL="0" distR="0">
                  <wp:extent cx="495300" cy="400050"/>
                  <wp:effectExtent l="19050" t="0" r="0" b="0"/>
                  <wp:docPr id="1" name="Picture 1" descr="gjust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just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400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56483">
              <w:rPr>
                <w:rFonts w:ascii="Verdana" w:hAnsi="Verdana"/>
                <w:b/>
                <w:u w:val="single"/>
              </w:rPr>
              <w:t>GURU JAMBHESHWAR UNIVERSITY OF SCIENCE &amp; TECHNOLOGY</w:t>
            </w:r>
          </w:p>
          <w:p w:rsidR="001A4A94" w:rsidRDefault="001A4A94" w:rsidP="00297C40">
            <w:pPr>
              <w:jc w:val="center"/>
              <w:rPr>
                <w:rFonts w:ascii="Verdana" w:hAnsi="Verdana"/>
                <w:b/>
              </w:rPr>
            </w:pPr>
            <w:r w:rsidRPr="00156483">
              <w:rPr>
                <w:rFonts w:ascii="Verdana" w:hAnsi="Verdana"/>
                <w:b/>
              </w:rPr>
              <w:t>HISAR</w:t>
            </w:r>
          </w:p>
          <w:p w:rsidR="001A4A94" w:rsidRPr="00156483" w:rsidRDefault="001A4A94" w:rsidP="000D6E9B">
            <w:pPr>
              <w:jc w:val="center"/>
              <w:rPr>
                <w:rFonts w:ascii="Verdana" w:hAnsi="Verdana"/>
                <w:b/>
                <w:u w:val="single"/>
              </w:rPr>
            </w:pPr>
          </w:p>
        </w:tc>
      </w:tr>
    </w:tbl>
    <w:p w:rsidR="001A4A94" w:rsidRPr="00156483" w:rsidRDefault="001A4A94" w:rsidP="001A4A94">
      <w:pPr>
        <w:ind w:left="720"/>
        <w:rPr>
          <w:b/>
          <w:sz w:val="20"/>
          <w:szCs w:val="20"/>
          <w:u w:val="single"/>
        </w:rPr>
      </w:pPr>
      <w:r w:rsidRPr="00156483">
        <w:rPr>
          <w:rFonts w:ascii="Verdana" w:hAnsi="Verdana"/>
          <w:sz w:val="20"/>
          <w:szCs w:val="20"/>
        </w:rPr>
        <w:tab/>
      </w:r>
      <w:r w:rsidRPr="00156483">
        <w:rPr>
          <w:rFonts w:ascii="Verdana" w:hAnsi="Verdana"/>
          <w:sz w:val="20"/>
          <w:szCs w:val="20"/>
        </w:rPr>
        <w:tab/>
      </w:r>
      <w:r w:rsidRPr="00156483">
        <w:rPr>
          <w:rFonts w:ascii="Verdana" w:hAnsi="Verdana"/>
          <w:sz w:val="20"/>
          <w:szCs w:val="20"/>
        </w:rPr>
        <w:tab/>
      </w:r>
      <w:r w:rsidRPr="00156483">
        <w:rPr>
          <w:rFonts w:ascii="Verdana" w:hAnsi="Verdana"/>
          <w:sz w:val="20"/>
          <w:szCs w:val="20"/>
        </w:rPr>
        <w:tab/>
      </w:r>
      <w:r w:rsidRPr="00156483">
        <w:rPr>
          <w:b/>
          <w:sz w:val="20"/>
          <w:szCs w:val="20"/>
          <w:u w:val="single"/>
        </w:rPr>
        <w:t>NOTIFICATION</w:t>
      </w:r>
    </w:p>
    <w:p w:rsidR="001A4A94" w:rsidRDefault="001A4A94" w:rsidP="001A4A94">
      <w:pPr>
        <w:spacing w:line="360" w:lineRule="auto"/>
        <w:ind w:firstLine="720"/>
        <w:jc w:val="both"/>
        <w:rPr>
          <w:rFonts w:ascii="Verdana" w:hAnsi="Verdana"/>
          <w:sz w:val="18"/>
          <w:szCs w:val="18"/>
        </w:rPr>
      </w:pPr>
      <w:r w:rsidRPr="00917974">
        <w:rPr>
          <w:rFonts w:ascii="Verdana" w:hAnsi="Verdana"/>
          <w:sz w:val="18"/>
          <w:szCs w:val="18"/>
        </w:rPr>
        <w:t xml:space="preserve">It is hereby notified for information of all concerned that the Standing Committee on Unfairmeans, after considering the cases registered against the candidates in respect of </w:t>
      </w:r>
      <w:r w:rsidR="003532CC">
        <w:rPr>
          <w:rFonts w:ascii="Verdana" w:hAnsi="Verdana"/>
          <w:sz w:val="18"/>
          <w:szCs w:val="18"/>
        </w:rPr>
        <w:t xml:space="preserve">University Teaching Department, </w:t>
      </w:r>
      <w:r>
        <w:rPr>
          <w:rFonts w:ascii="Verdana" w:hAnsi="Verdana"/>
          <w:sz w:val="18"/>
          <w:szCs w:val="18"/>
        </w:rPr>
        <w:t>Affiliated Colleges</w:t>
      </w:r>
      <w:r w:rsidR="003532CC">
        <w:rPr>
          <w:rFonts w:ascii="Verdana" w:hAnsi="Verdana"/>
          <w:sz w:val="18"/>
          <w:szCs w:val="18"/>
        </w:rPr>
        <w:t xml:space="preserve"> and Distance Education</w:t>
      </w:r>
      <w:r>
        <w:rPr>
          <w:rFonts w:ascii="Verdana" w:hAnsi="Verdana"/>
          <w:sz w:val="18"/>
          <w:szCs w:val="18"/>
        </w:rPr>
        <w:t xml:space="preserve"> </w:t>
      </w:r>
      <w:r w:rsidRPr="00917974">
        <w:rPr>
          <w:rFonts w:ascii="Verdana" w:hAnsi="Verdana"/>
          <w:sz w:val="18"/>
          <w:szCs w:val="18"/>
        </w:rPr>
        <w:t xml:space="preserve">Examinations held in </w:t>
      </w:r>
      <w:r w:rsidR="00297C40">
        <w:rPr>
          <w:rFonts w:ascii="Verdana" w:hAnsi="Verdana"/>
          <w:sz w:val="18"/>
          <w:szCs w:val="18"/>
        </w:rPr>
        <w:t>December-</w:t>
      </w:r>
      <w:r w:rsidRPr="00917974">
        <w:rPr>
          <w:rFonts w:ascii="Verdana" w:hAnsi="Verdana"/>
          <w:sz w:val="18"/>
          <w:szCs w:val="18"/>
        </w:rPr>
        <w:t>2013</w:t>
      </w:r>
      <w:r w:rsidR="003532CC">
        <w:rPr>
          <w:rFonts w:ascii="Verdana" w:hAnsi="Verdana"/>
          <w:sz w:val="18"/>
          <w:szCs w:val="18"/>
        </w:rPr>
        <w:t xml:space="preserve"> &amp; Jan.-2014</w:t>
      </w:r>
      <w:r w:rsidRPr="00917974">
        <w:rPr>
          <w:rFonts w:ascii="Verdana" w:hAnsi="Verdana"/>
          <w:sz w:val="18"/>
          <w:szCs w:val="18"/>
        </w:rPr>
        <w:t>, the reports of the subject experts, the material on record and the statements made by the students, if any, before the Standing Committee during personal/written statements and request of candidates for re-consideration of pervious decision of Standing Committee, has taken the following decision unanimously</w:t>
      </w:r>
      <w:r w:rsidR="003532CC">
        <w:rPr>
          <w:rFonts w:ascii="Verdana" w:hAnsi="Verdana"/>
          <w:sz w:val="18"/>
          <w:szCs w:val="18"/>
        </w:rPr>
        <w:t xml:space="preserve"> in the UMC meeting held on 09</w:t>
      </w:r>
      <w:r w:rsidRPr="00917974">
        <w:rPr>
          <w:rFonts w:ascii="Verdana" w:hAnsi="Verdana"/>
          <w:sz w:val="18"/>
          <w:szCs w:val="18"/>
        </w:rPr>
        <w:t>-0</w:t>
      </w:r>
      <w:r w:rsidR="003532CC">
        <w:rPr>
          <w:rFonts w:ascii="Verdana" w:hAnsi="Verdana"/>
          <w:sz w:val="18"/>
          <w:szCs w:val="18"/>
        </w:rPr>
        <w:t>5</w:t>
      </w:r>
      <w:r w:rsidR="00297C40">
        <w:rPr>
          <w:rFonts w:ascii="Verdana" w:hAnsi="Verdana"/>
          <w:sz w:val="18"/>
          <w:szCs w:val="18"/>
        </w:rPr>
        <w:t>-2014</w:t>
      </w:r>
      <w:r w:rsidRPr="00917974">
        <w:rPr>
          <w:rFonts w:ascii="Verdana" w:hAnsi="Verdana"/>
          <w:sz w:val="18"/>
          <w:szCs w:val="18"/>
        </w:rPr>
        <w:t xml:space="preserve"> at 10:00 AM onwards in the office of Controller of Examinations:-</w:t>
      </w:r>
    </w:p>
    <w:p w:rsidR="00330EA5" w:rsidRPr="009E73B6" w:rsidRDefault="00330EA5" w:rsidP="00330EA5">
      <w:pPr>
        <w:pStyle w:val="ListParagraph"/>
        <w:numPr>
          <w:ilvl w:val="0"/>
          <w:numId w:val="12"/>
        </w:numPr>
        <w:ind w:left="720" w:hanging="720"/>
        <w:rPr>
          <w:rFonts w:ascii="Verdana" w:hAnsi="Verdana"/>
          <w:sz w:val="18"/>
          <w:szCs w:val="18"/>
        </w:rPr>
      </w:pPr>
      <w:r w:rsidRPr="009E73B6">
        <w:rPr>
          <w:rFonts w:ascii="Verdana" w:hAnsi="Verdana"/>
          <w:sz w:val="18"/>
          <w:szCs w:val="18"/>
        </w:rPr>
        <w:t xml:space="preserve">To exonerate the cases of the following candidates by giving the </w:t>
      </w:r>
      <w:r w:rsidRPr="009E73B6">
        <w:rPr>
          <w:rFonts w:ascii="Verdana" w:hAnsi="Verdana"/>
          <w:b/>
          <w:sz w:val="18"/>
          <w:szCs w:val="18"/>
        </w:rPr>
        <w:t>“</w:t>
      </w:r>
      <w:r w:rsidRPr="009E73B6">
        <w:rPr>
          <w:rFonts w:ascii="Verdana" w:hAnsi="Verdana"/>
          <w:b/>
          <w:sz w:val="18"/>
          <w:szCs w:val="18"/>
          <w:u w:val="single"/>
        </w:rPr>
        <w:t>Benefit of   Doubt</w:t>
      </w:r>
      <w:r w:rsidRPr="009E73B6">
        <w:rPr>
          <w:rFonts w:ascii="Verdana" w:hAnsi="Verdana"/>
          <w:b/>
          <w:sz w:val="18"/>
          <w:szCs w:val="18"/>
        </w:rPr>
        <w:t>”</w:t>
      </w:r>
      <w:r w:rsidRPr="009E73B6">
        <w:rPr>
          <w:rFonts w:ascii="Verdana" w:hAnsi="Verdana"/>
          <w:sz w:val="18"/>
          <w:szCs w:val="18"/>
        </w:rPr>
        <w:t>:-</w:t>
      </w: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43"/>
        <w:gridCol w:w="1685"/>
        <w:gridCol w:w="1820"/>
        <w:gridCol w:w="2070"/>
        <w:gridCol w:w="2430"/>
        <w:gridCol w:w="1260"/>
      </w:tblGrid>
      <w:tr w:rsidR="00330EA5" w:rsidRPr="009E73B6" w:rsidTr="00A97370">
        <w:trPr>
          <w:trHeight w:val="638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EA5" w:rsidRPr="009E73B6" w:rsidRDefault="00330EA5" w:rsidP="00330EA5">
            <w:pPr>
              <w:spacing w:after="0" w:line="240" w:lineRule="auto"/>
              <w:rPr>
                <w:rFonts w:ascii="Verdana" w:hAnsi="Verdana"/>
                <w:b/>
                <w:sz w:val="18"/>
                <w:szCs w:val="18"/>
              </w:rPr>
            </w:pPr>
            <w:r w:rsidRPr="009E73B6">
              <w:rPr>
                <w:rFonts w:ascii="Verdana" w:hAnsi="Verdana"/>
                <w:b/>
                <w:sz w:val="18"/>
                <w:szCs w:val="18"/>
              </w:rPr>
              <w:t>Sr. No.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EA5" w:rsidRPr="009E73B6" w:rsidRDefault="00330EA5" w:rsidP="00330EA5">
            <w:pPr>
              <w:spacing w:after="0" w:line="240" w:lineRule="auto"/>
              <w:rPr>
                <w:rFonts w:ascii="Verdana" w:hAnsi="Verdana"/>
                <w:b/>
                <w:sz w:val="18"/>
                <w:szCs w:val="18"/>
              </w:rPr>
            </w:pPr>
            <w:r w:rsidRPr="009E73B6">
              <w:rPr>
                <w:rFonts w:ascii="Verdana" w:hAnsi="Verdana"/>
                <w:b/>
                <w:sz w:val="18"/>
                <w:szCs w:val="18"/>
              </w:rPr>
              <w:t>Roll No.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EA5" w:rsidRPr="009E73B6" w:rsidRDefault="00330EA5" w:rsidP="00330EA5">
            <w:pPr>
              <w:spacing w:after="0" w:line="240" w:lineRule="auto"/>
              <w:rPr>
                <w:rFonts w:ascii="Verdana" w:hAnsi="Verdana"/>
                <w:b/>
                <w:sz w:val="18"/>
                <w:szCs w:val="18"/>
              </w:rPr>
            </w:pPr>
            <w:r w:rsidRPr="009E73B6">
              <w:rPr>
                <w:rFonts w:ascii="Verdana" w:hAnsi="Verdana"/>
                <w:b/>
                <w:sz w:val="18"/>
                <w:szCs w:val="18"/>
              </w:rPr>
              <w:t>Name of Student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EA5" w:rsidRPr="009E73B6" w:rsidRDefault="00330EA5" w:rsidP="00330EA5">
            <w:pPr>
              <w:spacing w:after="0" w:line="240" w:lineRule="auto"/>
              <w:rPr>
                <w:rFonts w:ascii="Verdana" w:hAnsi="Verdana"/>
                <w:b/>
                <w:sz w:val="18"/>
                <w:szCs w:val="18"/>
              </w:rPr>
            </w:pPr>
            <w:r w:rsidRPr="009E73B6">
              <w:rPr>
                <w:rFonts w:ascii="Verdana" w:hAnsi="Verdana"/>
                <w:b/>
                <w:sz w:val="18"/>
                <w:szCs w:val="18"/>
              </w:rPr>
              <w:t>Name of Class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EA5" w:rsidRPr="009E73B6" w:rsidRDefault="00330EA5" w:rsidP="00330EA5">
            <w:pPr>
              <w:spacing w:after="0" w:line="240" w:lineRule="auto"/>
              <w:rPr>
                <w:rFonts w:ascii="Verdana" w:hAnsi="Verdana"/>
                <w:b/>
                <w:sz w:val="18"/>
                <w:szCs w:val="18"/>
              </w:rPr>
            </w:pPr>
            <w:r w:rsidRPr="009E73B6">
              <w:rPr>
                <w:rFonts w:ascii="Verdana" w:hAnsi="Verdana"/>
                <w:b/>
                <w:sz w:val="18"/>
                <w:szCs w:val="18"/>
              </w:rPr>
              <w:t>Paper Code in which case was registered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EA5" w:rsidRPr="009E73B6" w:rsidRDefault="00330EA5" w:rsidP="00330EA5">
            <w:pPr>
              <w:spacing w:after="0" w:line="240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9E73B6">
              <w:rPr>
                <w:rFonts w:ascii="Verdana" w:hAnsi="Verdana"/>
                <w:b/>
                <w:sz w:val="18"/>
                <w:szCs w:val="18"/>
              </w:rPr>
              <w:t>Session</w:t>
            </w:r>
          </w:p>
        </w:tc>
      </w:tr>
      <w:tr w:rsidR="00330EA5" w:rsidRPr="009E73B6" w:rsidTr="00A97370">
        <w:trPr>
          <w:trHeight w:val="395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EA5" w:rsidRPr="009E73B6" w:rsidRDefault="00330EA5" w:rsidP="00330EA5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EA5" w:rsidRPr="009E73B6" w:rsidRDefault="00330EA5" w:rsidP="00330EA5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9E73B6">
              <w:rPr>
                <w:rFonts w:ascii="Arial" w:hAnsi="Arial" w:cs="Arial"/>
                <w:sz w:val="18"/>
                <w:szCs w:val="18"/>
              </w:rPr>
              <w:t>13091114082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EA5" w:rsidRPr="009E73B6" w:rsidRDefault="00330EA5" w:rsidP="00330EA5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9E73B6">
              <w:rPr>
                <w:rFonts w:ascii="Arial" w:hAnsi="Arial" w:cs="Arial"/>
                <w:sz w:val="18"/>
                <w:szCs w:val="18"/>
              </w:rPr>
              <w:t>Nand Kishor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EA5" w:rsidRPr="009E73B6" w:rsidRDefault="00330EA5" w:rsidP="00330EA5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9E73B6">
              <w:rPr>
                <w:rFonts w:ascii="Arial" w:hAnsi="Arial" w:cs="Arial"/>
                <w:sz w:val="18"/>
                <w:szCs w:val="18"/>
              </w:rPr>
              <w:t>M.Sc. (Math)-1</w:t>
            </w:r>
            <w:r w:rsidRPr="009E73B6">
              <w:rPr>
                <w:rFonts w:ascii="Arial" w:hAnsi="Arial" w:cs="Arial"/>
                <w:sz w:val="18"/>
                <w:szCs w:val="18"/>
                <w:vertAlign w:val="superscript"/>
              </w:rPr>
              <w:t>st</w:t>
            </w:r>
            <w:r w:rsidRPr="009E73B6">
              <w:rPr>
                <w:rFonts w:ascii="Arial" w:hAnsi="Arial" w:cs="Arial"/>
                <w:sz w:val="18"/>
                <w:szCs w:val="18"/>
              </w:rPr>
              <w:t xml:space="preserve"> Sem.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EA5" w:rsidRPr="009E73B6" w:rsidRDefault="00330EA5" w:rsidP="00330EA5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9E73B6">
              <w:rPr>
                <w:rFonts w:ascii="Arial" w:hAnsi="Arial" w:cs="Arial"/>
                <w:sz w:val="18"/>
                <w:szCs w:val="18"/>
              </w:rPr>
              <w:t>MAL-514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EA5" w:rsidRPr="009E73B6" w:rsidRDefault="00330EA5" w:rsidP="00330EA5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Jan.-2014</w:t>
            </w:r>
          </w:p>
        </w:tc>
      </w:tr>
    </w:tbl>
    <w:p w:rsidR="00330EA5" w:rsidRPr="009E73B6" w:rsidRDefault="00330EA5" w:rsidP="00330EA5">
      <w:pPr>
        <w:pStyle w:val="ListParagraph"/>
        <w:numPr>
          <w:ilvl w:val="0"/>
          <w:numId w:val="12"/>
        </w:numPr>
        <w:spacing w:after="0" w:line="360" w:lineRule="auto"/>
        <w:ind w:left="720" w:hanging="720"/>
        <w:jc w:val="both"/>
        <w:rPr>
          <w:rFonts w:ascii="Verdana" w:hAnsi="Verdana"/>
          <w:sz w:val="18"/>
          <w:szCs w:val="18"/>
        </w:rPr>
      </w:pPr>
      <w:r w:rsidRPr="009E73B6">
        <w:rPr>
          <w:rFonts w:ascii="Verdana" w:hAnsi="Verdana"/>
          <w:sz w:val="18"/>
          <w:szCs w:val="18"/>
        </w:rPr>
        <w:t xml:space="preserve">To award the punishment to the following candidates amounting to </w:t>
      </w:r>
      <w:r w:rsidRPr="009E73B6">
        <w:rPr>
          <w:rFonts w:ascii="Verdana" w:hAnsi="Verdana"/>
          <w:b/>
          <w:sz w:val="18"/>
          <w:szCs w:val="18"/>
        </w:rPr>
        <w:t>“</w:t>
      </w:r>
      <w:r w:rsidRPr="009E73B6">
        <w:rPr>
          <w:rFonts w:ascii="Verdana" w:hAnsi="Verdana"/>
          <w:b/>
          <w:sz w:val="18"/>
          <w:szCs w:val="18"/>
          <w:u w:val="single"/>
        </w:rPr>
        <w:t>Cancellation of Theory Paper</w:t>
      </w:r>
      <w:r w:rsidRPr="009E73B6">
        <w:rPr>
          <w:rFonts w:ascii="Verdana" w:hAnsi="Verdana"/>
          <w:b/>
          <w:sz w:val="18"/>
          <w:szCs w:val="18"/>
        </w:rPr>
        <w:t>”</w:t>
      </w:r>
      <w:r w:rsidRPr="009E73B6">
        <w:rPr>
          <w:rFonts w:ascii="Verdana" w:hAnsi="Verdana"/>
          <w:sz w:val="18"/>
          <w:szCs w:val="18"/>
        </w:rPr>
        <w:t xml:space="preserve"> in which the case of unfairmeans was registered in terms of clause 8 (i) of the Unfairmeans Ordinance :-</w:t>
      </w: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08"/>
        <w:gridCol w:w="1620"/>
        <w:gridCol w:w="1620"/>
        <w:gridCol w:w="2160"/>
        <w:gridCol w:w="2328"/>
        <w:gridCol w:w="1272"/>
      </w:tblGrid>
      <w:tr w:rsidR="00330EA5" w:rsidRPr="009E73B6" w:rsidTr="00A97370">
        <w:trPr>
          <w:trHeight w:val="611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EA5" w:rsidRPr="009E73B6" w:rsidRDefault="00330EA5" w:rsidP="00330EA5">
            <w:pPr>
              <w:spacing w:after="0" w:line="240" w:lineRule="auto"/>
              <w:rPr>
                <w:rFonts w:ascii="Verdana" w:hAnsi="Verdana"/>
                <w:b/>
                <w:sz w:val="18"/>
                <w:szCs w:val="18"/>
              </w:rPr>
            </w:pPr>
            <w:r w:rsidRPr="009E73B6">
              <w:rPr>
                <w:rFonts w:ascii="Verdana" w:hAnsi="Verdana"/>
                <w:b/>
                <w:sz w:val="18"/>
                <w:szCs w:val="18"/>
              </w:rPr>
              <w:t xml:space="preserve">Sr. No.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EA5" w:rsidRPr="009E73B6" w:rsidRDefault="00330EA5" w:rsidP="00330EA5">
            <w:pPr>
              <w:spacing w:after="0" w:line="240" w:lineRule="auto"/>
              <w:rPr>
                <w:rFonts w:ascii="Verdana" w:hAnsi="Verdana"/>
                <w:b/>
                <w:sz w:val="18"/>
                <w:szCs w:val="18"/>
              </w:rPr>
            </w:pPr>
            <w:r w:rsidRPr="009E73B6">
              <w:rPr>
                <w:rFonts w:ascii="Verdana" w:hAnsi="Verdana"/>
                <w:b/>
                <w:sz w:val="18"/>
                <w:szCs w:val="18"/>
              </w:rPr>
              <w:t>Roll No.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EA5" w:rsidRPr="009E73B6" w:rsidRDefault="00330EA5" w:rsidP="00330EA5">
            <w:pPr>
              <w:spacing w:after="0" w:line="240" w:lineRule="auto"/>
              <w:rPr>
                <w:rFonts w:ascii="Verdana" w:hAnsi="Verdana"/>
                <w:b/>
                <w:sz w:val="18"/>
                <w:szCs w:val="18"/>
              </w:rPr>
            </w:pPr>
            <w:r w:rsidRPr="009E73B6">
              <w:rPr>
                <w:rFonts w:ascii="Verdana" w:hAnsi="Verdana"/>
                <w:b/>
                <w:sz w:val="18"/>
                <w:szCs w:val="18"/>
              </w:rPr>
              <w:t>Name of Student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EA5" w:rsidRPr="009E73B6" w:rsidRDefault="00330EA5" w:rsidP="00330EA5">
            <w:pPr>
              <w:spacing w:after="0" w:line="240" w:lineRule="auto"/>
              <w:rPr>
                <w:rFonts w:ascii="Verdana" w:hAnsi="Verdana"/>
                <w:b/>
                <w:sz w:val="18"/>
                <w:szCs w:val="18"/>
              </w:rPr>
            </w:pPr>
            <w:r w:rsidRPr="009E73B6">
              <w:rPr>
                <w:rFonts w:ascii="Verdana" w:hAnsi="Verdana"/>
                <w:b/>
                <w:sz w:val="18"/>
                <w:szCs w:val="18"/>
              </w:rPr>
              <w:t>Name of Class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EA5" w:rsidRPr="009E73B6" w:rsidRDefault="00330EA5" w:rsidP="00330EA5">
            <w:pPr>
              <w:spacing w:after="0" w:line="240" w:lineRule="auto"/>
              <w:rPr>
                <w:rFonts w:ascii="Verdana" w:hAnsi="Verdana"/>
                <w:b/>
                <w:sz w:val="18"/>
                <w:szCs w:val="18"/>
              </w:rPr>
            </w:pPr>
            <w:r w:rsidRPr="009E73B6">
              <w:rPr>
                <w:rFonts w:ascii="Verdana" w:hAnsi="Verdana"/>
                <w:b/>
                <w:sz w:val="18"/>
                <w:szCs w:val="18"/>
              </w:rPr>
              <w:t>Paper Code in which case was registered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EA5" w:rsidRPr="009E73B6" w:rsidRDefault="00330EA5" w:rsidP="00330EA5">
            <w:pPr>
              <w:spacing w:after="0" w:line="240" w:lineRule="auto"/>
              <w:jc w:val="both"/>
              <w:rPr>
                <w:rFonts w:ascii="Verdana" w:hAnsi="Verdana"/>
                <w:b/>
                <w:sz w:val="18"/>
                <w:szCs w:val="18"/>
              </w:rPr>
            </w:pPr>
            <w:r w:rsidRPr="009E73B6">
              <w:rPr>
                <w:rFonts w:ascii="Verdana" w:hAnsi="Verdana"/>
                <w:b/>
                <w:sz w:val="18"/>
                <w:szCs w:val="18"/>
              </w:rPr>
              <w:t>Session</w:t>
            </w:r>
          </w:p>
        </w:tc>
      </w:tr>
      <w:tr w:rsidR="00330EA5" w:rsidRPr="009E73B6" w:rsidTr="00A97370">
        <w:trPr>
          <w:trHeight w:val="288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EA5" w:rsidRPr="009E73B6" w:rsidRDefault="00330EA5" w:rsidP="00330EA5">
            <w:pPr>
              <w:numPr>
                <w:ilvl w:val="0"/>
                <w:numId w:val="5"/>
              </w:num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EA5" w:rsidRPr="009E73B6" w:rsidRDefault="00330EA5" w:rsidP="00330EA5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9E73B6">
              <w:rPr>
                <w:rFonts w:ascii="Arial" w:hAnsi="Arial" w:cs="Arial"/>
                <w:sz w:val="18"/>
                <w:szCs w:val="18"/>
              </w:rPr>
              <w:t>09125053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EA5" w:rsidRPr="009E73B6" w:rsidRDefault="00330EA5" w:rsidP="00330EA5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9E73B6">
              <w:rPr>
                <w:rFonts w:ascii="Arial" w:hAnsi="Arial" w:cs="Arial"/>
                <w:sz w:val="18"/>
                <w:szCs w:val="18"/>
              </w:rPr>
              <w:t>Vikash Kumar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EA5" w:rsidRPr="009E73B6" w:rsidRDefault="00330EA5" w:rsidP="00330EA5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9E73B6">
              <w:rPr>
                <w:rFonts w:ascii="Arial" w:hAnsi="Arial" w:cs="Arial"/>
                <w:sz w:val="18"/>
                <w:szCs w:val="18"/>
              </w:rPr>
              <w:t>B.Pharm.1</w:t>
            </w:r>
            <w:r w:rsidRPr="009E73B6">
              <w:rPr>
                <w:rFonts w:ascii="Arial" w:hAnsi="Arial" w:cs="Arial"/>
                <w:sz w:val="18"/>
                <w:szCs w:val="18"/>
                <w:vertAlign w:val="superscript"/>
              </w:rPr>
              <w:t>st</w:t>
            </w:r>
            <w:r w:rsidRPr="009E73B6">
              <w:rPr>
                <w:rFonts w:ascii="Arial" w:hAnsi="Arial" w:cs="Arial"/>
                <w:sz w:val="18"/>
                <w:szCs w:val="18"/>
              </w:rPr>
              <w:t xml:space="preserve">  Sem.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EA5" w:rsidRPr="009E73B6" w:rsidRDefault="00330EA5" w:rsidP="00330EA5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9E73B6">
              <w:rPr>
                <w:rFonts w:ascii="Arial" w:hAnsi="Arial" w:cs="Arial"/>
                <w:sz w:val="18"/>
                <w:szCs w:val="18"/>
              </w:rPr>
              <w:t>BPL-111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EA5" w:rsidRPr="009E73B6" w:rsidRDefault="00330EA5" w:rsidP="00330EA5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Dec.-2013</w:t>
            </w:r>
          </w:p>
        </w:tc>
      </w:tr>
      <w:tr w:rsidR="00330EA5" w:rsidRPr="009E73B6" w:rsidTr="00A97370">
        <w:trPr>
          <w:trHeight w:val="288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EA5" w:rsidRPr="009E73B6" w:rsidRDefault="00330EA5" w:rsidP="00330EA5">
            <w:pPr>
              <w:numPr>
                <w:ilvl w:val="0"/>
                <w:numId w:val="5"/>
              </w:num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EA5" w:rsidRPr="009E73B6" w:rsidRDefault="00330EA5" w:rsidP="00330EA5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9E73B6">
              <w:rPr>
                <w:rFonts w:ascii="Arial" w:hAnsi="Arial" w:cs="Arial"/>
                <w:sz w:val="18"/>
                <w:szCs w:val="18"/>
              </w:rPr>
              <w:t>10013063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EA5" w:rsidRPr="009E73B6" w:rsidRDefault="00330EA5" w:rsidP="00330EA5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9E73B6">
              <w:rPr>
                <w:rFonts w:ascii="Arial" w:hAnsi="Arial" w:cs="Arial"/>
                <w:sz w:val="18"/>
                <w:szCs w:val="18"/>
              </w:rPr>
              <w:t>Manoj Kumar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EA5" w:rsidRPr="009E73B6" w:rsidRDefault="00330EA5" w:rsidP="00330EA5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9E73B6">
              <w:rPr>
                <w:rFonts w:ascii="Arial" w:hAnsi="Arial" w:cs="Arial"/>
                <w:sz w:val="18"/>
                <w:szCs w:val="18"/>
              </w:rPr>
              <w:t>B.Tech. (CSE) 3</w:t>
            </w:r>
            <w:r w:rsidRPr="009E73B6">
              <w:rPr>
                <w:rFonts w:ascii="Arial" w:hAnsi="Arial" w:cs="Arial"/>
                <w:sz w:val="18"/>
                <w:szCs w:val="18"/>
                <w:vertAlign w:val="superscript"/>
              </w:rPr>
              <w:t>rd</w:t>
            </w:r>
            <w:r w:rsidRPr="009E73B6">
              <w:rPr>
                <w:rFonts w:ascii="Arial" w:hAnsi="Arial" w:cs="Arial"/>
                <w:sz w:val="18"/>
                <w:szCs w:val="18"/>
              </w:rPr>
              <w:t xml:space="preserve"> Sem.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EA5" w:rsidRPr="009E73B6" w:rsidRDefault="00330EA5" w:rsidP="00330EA5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9E73B6">
              <w:rPr>
                <w:rFonts w:ascii="Arial" w:hAnsi="Arial" w:cs="Arial"/>
                <w:sz w:val="18"/>
                <w:szCs w:val="18"/>
              </w:rPr>
              <w:t>CSE-307-E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EA5" w:rsidRPr="009E73B6" w:rsidRDefault="00330EA5" w:rsidP="00330EA5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Dec.-2013</w:t>
            </w:r>
          </w:p>
        </w:tc>
      </w:tr>
      <w:tr w:rsidR="00330EA5" w:rsidRPr="009E73B6" w:rsidTr="00A97370">
        <w:trPr>
          <w:trHeight w:val="288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EA5" w:rsidRPr="009E73B6" w:rsidRDefault="00330EA5" w:rsidP="00330EA5">
            <w:pPr>
              <w:numPr>
                <w:ilvl w:val="0"/>
                <w:numId w:val="5"/>
              </w:num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EA5" w:rsidRPr="009E73B6" w:rsidRDefault="00330EA5" w:rsidP="00330EA5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9E73B6">
              <w:rPr>
                <w:rFonts w:ascii="Arial" w:hAnsi="Arial" w:cs="Arial"/>
                <w:sz w:val="18"/>
                <w:szCs w:val="18"/>
              </w:rPr>
              <w:t>10013079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EA5" w:rsidRPr="009E73B6" w:rsidRDefault="00330EA5" w:rsidP="00330EA5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9E73B6">
              <w:rPr>
                <w:rFonts w:ascii="Arial" w:hAnsi="Arial" w:cs="Arial"/>
                <w:sz w:val="18"/>
                <w:szCs w:val="18"/>
              </w:rPr>
              <w:t>Ravi Kumar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EA5" w:rsidRPr="009E73B6" w:rsidRDefault="00330EA5" w:rsidP="00330EA5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9E73B6">
              <w:rPr>
                <w:rFonts w:ascii="Arial" w:hAnsi="Arial" w:cs="Arial"/>
                <w:sz w:val="18"/>
                <w:szCs w:val="18"/>
              </w:rPr>
              <w:t>B.Tech. (CSE)3</w:t>
            </w:r>
            <w:r w:rsidRPr="009E73B6">
              <w:rPr>
                <w:rFonts w:ascii="Arial" w:hAnsi="Arial" w:cs="Arial"/>
                <w:sz w:val="18"/>
                <w:szCs w:val="18"/>
                <w:vertAlign w:val="superscript"/>
              </w:rPr>
              <w:t>rd</w:t>
            </w:r>
            <w:r w:rsidRPr="009E73B6">
              <w:rPr>
                <w:rFonts w:ascii="Arial" w:hAnsi="Arial" w:cs="Arial"/>
                <w:sz w:val="18"/>
                <w:szCs w:val="18"/>
              </w:rPr>
              <w:t xml:space="preserve">  Sem.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EA5" w:rsidRPr="009E73B6" w:rsidRDefault="00330EA5" w:rsidP="00330EA5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9E73B6">
              <w:rPr>
                <w:rFonts w:ascii="Arial" w:hAnsi="Arial" w:cs="Arial"/>
                <w:sz w:val="18"/>
                <w:szCs w:val="18"/>
              </w:rPr>
              <w:t>CSE-307-E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EA5" w:rsidRPr="009E73B6" w:rsidRDefault="00330EA5" w:rsidP="00330EA5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Dec.-2013</w:t>
            </w:r>
          </w:p>
        </w:tc>
      </w:tr>
      <w:tr w:rsidR="00330EA5" w:rsidRPr="009E73B6" w:rsidTr="00A97370">
        <w:trPr>
          <w:trHeight w:val="288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EA5" w:rsidRPr="009E73B6" w:rsidRDefault="00330EA5" w:rsidP="00330EA5">
            <w:pPr>
              <w:numPr>
                <w:ilvl w:val="0"/>
                <w:numId w:val="5"/>
              </w:num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EA5" w:rsidRPr="009E73B6" w:rsidRDefault="00330EA5" w:rsidP="00330EA5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9E73B6">
              <w:rPr>
                <w:rFonts w:ascii="Arial" w:hAnsi="Arial" w:cs="Arial"/>
                <w:sz w:val="18"/>
                <w:szCs w:val="18"/>
              </w:rPr>
              <w:t>10014043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EA5" w:rsidRPr="009E73B6" w:rsidRDefault="00330EA5" w:rsidP="00330EA5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9E73B6">
              <w:rPr>
                <w:rFonts w:ascii="Arial" w:hAnsi="Arial" w:cs="Arial"/>
                <w:sz w:val="18"/>
                <w:szCs w:val="18"/>
              </w:rPr>
              <w:t>Sanjay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EA5" w:rsidRPr="009E73B6" w:rsidRDefault="00330EA5" w:rsidP="00330EA5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9E73B6">
              <w:rPr>
                <w:rFonts w:ascii="Arial" w:hAnsi="Arial" w:cs="Arial"/>
                <w:sz w:val="18"/>
                <w:szCs w:val="18"/>
              </w:rPr>
              <w:t>B.Tech. (IT) 1</w:t>
            </w:r>
            <w:r w:rsidRPr="009E73B6">
              <w:rPr>
                <w:rFonts w:ascii="Arial" w:hAnsi="Arial" w:cs="Arial"/>
                <w:sz w:val="18"/>
                <w:szCs w:val="18"/>
                <w:vertAlign w:val="superscript"/>
              </w:rPr>
              <w:t>st</w:t>
            </w:r>
            <w:r w:rsidRPr="009E73B6">
              <w:rPr>
                <w:rFonts w:ascii="Arial" w:hAnsi="Arial" w:cs="Arial"/>
                <w:sz w:val="18"/>
                <w:szCs w:val="18"/>
              </w:rPr>
              <w:t xml:space="preserve">  Sem.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EA5" w:rsidRPr="009E73B6" w:rsidRDefault="00330EA5" w:rsidP="00330EA5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9E73B6">
              <w:rPr>
                <w:rFonts w:ascii="Arial" w:hAnsi="Arial" w:cs="Arial"/>
                <w:sz w:val="18"/>
                <w:szCs w:val="18"/>
              </w:rPr>
              <w:t>Math-101-E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EA5" w:rsidRPr="009E73B6" w:rsidRDefault="00330EA5" w:rsidP="00330EA5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Dec.-2013</w:t>
            </w:r>
          </w:p>
        </w:tc>
      </w:tr>
      <w:tr w:rsidR="00330EA5" w:rsidRPr="009E73B6" w:rsidTr="00A97370">
        <w:trPr>
          <w:trHeight w:val="288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EA5" w:rsidRPr="009E73B6" w:rsidRDefault="00330EA5" w:rsidP="00330EA5">
            <w:pPr>
              <w:numPr>
                <w:ilvl w:val="0"/>
                <w:numId w:val="5"/>
              </w:num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EA5" w:rsidRPr="009E73B6" w:rsidRDefault="00330EA5" w:rsidP="00330EA5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9E73B6">
              <w:rPr>
                <w:rFonts w:ascii="Arial" w:hAnsi="Arial" w:cs="Arial"/>
                <w:sz w:val="18"/>
                <w:szCs w:val="18"/>
              </w:rPr>
              <w:t>10141015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EA5" w:rsidRPr="009E73B6" w:rsidRDefault="00330EA5" w:rsidP="00330EA5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9E73B6">
              <w:rPr>
                <w:rFonts w:ascii="Arial" w:hAnsi="Arial" w:cs="Arial"/>
                <w:sz w:val="18"/>
                <w:szCs w:val="18"/>
              </w:rPr>
              <w:t>Ravi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EA5" w:rsidRPr="009E73B6" w:rsidRDefault="00330EA5" w:rsidP="00330EA5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9E73B6">
              <w:rPr>
                <w:rFonts w:ascii="Arial" w:hAnsi="Arial" w:cs="Arial"/>
                <w:sz w:val="18"/>
                <w:szCs w:val="18"/>
              </w:rPr>
              <w:t>Biomedical Engg.-1</w:t>
            </w:r>
            <w:r w:rsidRPr="009E73B6">
              <w:rPr>
                <w:rFonts w:ascii="Arial" w:hAnsi="Arial" w:cs="Arial"/>
                <w:sz w:val="18"/>
                <w:szCs w:val="18"/>
                <w:vertAlign w:val="superscript"/>
              </w:rPr>
              <w:t>st</w:t>
            </w:r>
            <w:r w:rsidRPr="009E73B6">
              <w:rPr>
                <w:rFonts w:ascii="Arial" w:hAnsi="Arial" w:cs="Arial"/>
                <w:sz w:val="18"/>
                <w:szCs w:val="18"/>
              </w:rPr>
              <w:t xml:space="preserve"> Sem.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EA5" w:rsidRPr="009E73B6" w:rsidRDefault="00330EA5" w:rsidP="00330EA5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9E73B6">
              <w:rPr>
                <w:rFonts w:ascii="Arial" w:hAnsi="Arial" w:cs="Arial"/>
                <w:sz w:val="18"/>
                <w:szCs w:val="18"/>
              </w:rPr>
              <w:t>Math-101-E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EA5" w:rsidRPr="009E73B6" w:rsidRDefault="00330EA5" w:rsidP="00330EA5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Dec.-2013</w:t>
            </w:r>
          </w:p>
        </w:tc>
      </w:tr>
      <w:tr w:rsidR="00330EA5" w:rsidRPr="009E73B6" w:rsidTr="00A97370">
        <w:trPr>
          <w:trHeight w:val="288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EA5" w:rsidRPr="009E73B6" w:rsidRDefault="00330EA5" w:rsidP="00330EA5">
            <w:pPr>
              <w:numPr>
                <w:ilvl w:val="0"/>
                <w:numId w:val="5"/>
              </w:num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EA5" w:rsidRPr="009E73B6" w:rsidRDefault="00330EA5" w:rsidP="00330EA5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9E73B6">
              <w:rPr>
                <w:rFonts w:ascii="Arial" w:hAnsi="Arial" w:cs="Arial"/>
                <w:sz w:val="18"/>
                <w:szCs w:val="18"/>
              </w:rPr>
              <w:t>10152090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EA5" w:rsidRPr="009E73B6" w:rsidRDefault="00330EA5" w:rsidP="00330EA5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9E73B6">
              <w:rPr>
                <w:rFonts w:ascii="Arial" w:hAnsi="Arial" w:cs="Arial"/>
                <w:sz w:val="18"/>
                <w:szCs w:val="18"/>
              </w:rPr>
              <w:t>Inderpreet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EA5" w:rsidRPr="009E73B6" w:rsidRDefault="00330EA5" w:rsidP="00330EA5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9E73B6">
              <w:rPr>
                <w:rFonts w:ascii="Arial" w:hAnsi="Arial" w:cs="Arial"/>
                <w:sz w:val="18"/>
                <w:szCs w:val="18"/>
              </w:rPr>
              <w:t>B.Tech. (ECE)1</w:t>
            </w:r>
            <w:r w:rsidRPr="009E73B6">
              <w:rPr>
                <w:rFonts w:ascii="Arial" w:hAnsi="Arial" w:cs="Arial"/>
                <w:sz w:val="18"/>
                <w:szCs w:val="18"/>
                <w:vertAlign w:val="superscript"/>
              </w:rPr>
              <w:t>st</w:t>
            </w:r>
            <w:r w:rsidRPr="009E73B6">
              <w:rPr>
                <w:rFonts w:ascii="Arial" w:hAnsi="Arial" w:cs="Arial"/>
                <w:sz w:val="18"/>
                <w:szCs w:val="18"/>
              </w:rPr>
              <w:t xml:space="preserve"> Sem.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EA5" w:rsidRPr="009E73B6" w:rsidRDefault="00330EA5" w:rsidP="00330EA5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9E73B6">
              <w:rPr>
                <w:rFonts w:ascii="Arial" w:hAnsi="Arial" w:cs="Arial"/>
                <w:sz w:val="18"/>
                <w:szCs w:val="18"/>
              </w:rPr>
              <w:t>ME-101-E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EA5" w:rsidRPr="009E73B6" w:rsidRDefault="00330EA5" w:rsidP="00330EA5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Dec.-2013</w:t>
            </w:r>
          </w:p>
        </w:tc>
      </w:tr>
      <w:tr w:rsidR="00330EA5" w:rsidRPr="009E73B6" w:rsidTr="00A97370">
        <w:trPr>
          <w:trHeight w:val="288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EA5" w:rsidRPr="009E73B6" w:rsidRDefault="00330EA5" w:rsidP="00330EA5">
            <w:pPr>
              <w:numPr>
                <w:ilvl w:val="0"/>
                <w:numId w:val="5"/>
              </w:num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EA5" w:rsidRPr="009E73B6" w:rsidRDefault="00330EA5" w:rsidP="00330EA5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9E73B6">
              <w:rPr>
                <w:rFonts w:ascii="Arial" w:hAnsi="Arial" w:cs="Arial"/>
                <w:sz w:val="18"/>
                <w:szCs w:val="18"/>
              </w:rPr>
              <w:t>10152100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EA5" w:rsidRPr="009E73B6" w:rsidRDefault="00330EA5" w:rsidP="00330EA5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9E73B6">
              <w:rPr>
                <w:rFonts w:ascii="Arial" w:hAnsi="Arial" w:cs="Arial"/>
                <w:sz w:val="18"/>
                <w:szCs w:val="18"/>
              </w:rPr>
              <w:t>Harish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EA5" w:rsidRPr="009E73B6" w:rsidRDefault="00330EA5" w:rsidP="00330EA5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9E73B6">
              <w:rPr>
                <w:rFonts w:ascii="Arial" w:hAnsi="Arial" w:cs="Arial"/>
                <w:sz w:val="18"/>
                <w:szCs w:val="18"/>
              </w:rPr>
              <w:t>B.Tech. (ECE)5</w:t>
            </w:r>
            <w:r w:rsidRPr="009E73B6">
              <w:rPr>
                <w:rFonts w:ascii="Arial" w:hAnsi="Arial" w:cs="Arial"/>
                <w:sz w:val="18"/>
                <w:szCs w:val="18"/>
                <w:vertAlign w:val="superscript"/>
              </w:rPr>
              <w:t>th</w:t>
            </w:r>
            <w:r w:rsidRPr="009E73B6">
              <w:rPr>
                <w:rFonts w:ascii="Arial" w:hAnsi="Arial" w:cs="Arial"/>
                <w:sz w:val="18"/>
                <w:szCs w:val="18"/>
              </w:rPr>
              <w:t xml:space="preserve"> Sem.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EA5" w:rsidRPr="009E73B6" w:rsidRDefault="00330EA5" w:rsidP="00330EA5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9E73B6">
              <w:rPr>
                <w:rFonts w:ascii="Arial" w:hAnsi="Arial" w:cs="Arial"/>
                <w:sz w:val="18"/>
                <w:szCs w:val="18"/>
              </w:rPr>
              <w:t>EE-303-E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EA5" w:rsidRPr="009E73B6" w:rsidRDefault="00330EA5" w:rsidP="00330EA5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Dec.-2013</w:t>
            </w:r>
          </w:p>
        </w:tc>
      </w:tr>
      <w:tr w:rsidR="00330EA5" w:rsidRPr="009E73B6" w:rsidTr="00A97370">
        <w:trPr>
          <w:trHeight w:val="288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EA5" w:rsidRPr="009E73B6" w:rsidRDefault="00330EA5" w:rsidP="00330EA5">
            <w:pPr>
              <w:numPr>
                <w:ilvl w:val="0"/>
                <w:numId w:val="5"/>
              </w:num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EA5" w:rsidRPr="009E73B6" w:rsidRDefault="00330EA5" w:rsidP="00330EA5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9E73B6">
              <w:rPr>
                <w:rFonts w:ascii="Arial" w:hAnsi="Arial" w:cs="Arial"/>
                <w:sz w:val="18"/>
                <w:szCs w:val="18"/>
              </w:rPr>
              <w:t>11033032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EA5" w:rsidRPr="009E73B6" w:rsidRDefault="00330EA5" w:rsidP="00330EA5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9E73B6">
              <w:rPr>
                <w:rFonts w:ascii="Arial" w:hAnsi="Arial" w:cs="Arial"/>
                <w:sz w:val="18"/>
                <w:szCs w:val="18"/>
              </w:rPr>
              <w:t>Haider Ali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EA5" w:rsidRPr="009E73B6" w:rsidRDefault="00330EA5" w:rsidP="00330EA5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9E73B6">
              <w:rPr>
                <w:rFonts w:ascii="Arial" w:hAnsi="Arial" w:cs="Arial"/>
                <w:sz w:val="18"/>
                <w:szCs w:val="18"/>
              </w:rPr>
              <w:t>B.Tech. (PT&amp; Pkg.)1</w:t>
            </w:r>
            <w:r w:rsidRPr="009E73B6">
              <w:rPr>
                <w:rFonts w:ascii="Arial" w:hAnsi="Arial" w:cs="Arial"/>
                <w:sz w:val="18"/>
                <w:szCs w:val="18"/>
                <w:vertAlign w:val="superscript"/>
              </w:rPr>
              <w:t>st</w:t>
            </w:r>
            <w:r w:rsidRPr="009E73B6">
              <w:rPr>
                <w:rFonts w:ascii="Arial" w:hAnsi="Arial" w:cs="Arial"/>
                <w:sz w:val="18"/>
                <w:szCs w:val="18"/>
              </w:rPr>
              <w:t xml:space="preserve"> Sem.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EA5" w:rsidRPr="009E73B6" w:rsidRDefault="00330EA5" w:rsidP="00330EA5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9E73B6">
              <w:rPr>
                <w:rFonts w:ascii="Arial" w:hAnsi="Arial" w:cs="Arial"/>
                <w:sz w:val="18"/>
                <w:szCs w:val="18"/>
              </w:rPr>
              <w:t>EE-101-E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EA5" w:rsidRPr="009E73B6" w:rsidRDefault="00330EA5" w:rsidP="00330EA5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Dec.-2013</w:t>
            </w:r>
          </w:p>
        </w:tc>
      </w:tr>
      <w:tr w:rsidR="00330EA5" w:rsidRPr="009E73B6" w:rsidTr="00A97370">
        <w:trPr>
          <w:trHeight w:val="288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EA5" w:rsidRPr="009E73B6" w:rsidRDefault="00330EA5" w:rsidP="00330EA5">
            <w:pPr>
              <w:numPr>
                <w:ilvl w:val="0"/>
                <w:numId w:val="5"/>
              </w:num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EA5" w:rsidRPr="009E73B6" w:rsidRDefault="00330EA5" w:rsidP="00330EA5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9E73B6">
              <w:rPr>
                <w:rFonts w:ascii="Arial" w:hAnsi="Arial" w:cs="Arial"/>
                <w:sz w:val="18"/>
                <w:szCs w:val="18"/>
              </w:rPr>
              <w:t>12101075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EA5" w:rsidRPr="009E73B6" w:rsidRDefault="00330EA5" w:rsidP="00330EA5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9E73B6">
              <w:rPr>
                <w:rFonts w:ascii="Arial" w:hAnsi="Arial" w:cs="Arial"/>
                <w:sz w:val="18"/>
                <w:szCs w:val="18"/>
              </w:rPr>
              <w:t>Yogesh Kr.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EA5" w:rsidRPr="009E73B6" w:rsidRDefault="00330EA5" w:rsidP="00330EA5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9E73B6">
              <w:rPr>
                <w:rFonts w:ascii="Arial" w:hAnsi="Arial" w:cs="Arial"/>
                <w:sz w:val="18"/>
                <w:szCs w:val="18"/>
              </w:rPr>
              <w:t>MBA-3</w:t>
            </w:r>
            <w:r w:rsidRPr="009E73B6">
              <w:rPr>
                <w:rFonts w:ascii="Arial" w:hAnsi="Arial" w:cs="Arial"/>
                <w:sz w:val="18"/>
                <w:szCs w:val="18"/>
                <w:vertAlign w:val="superscript"/>
              </w:rPr>
              <w:t>rd</w:t>
            </w:r>
            <w:r w:rsidRPr="009E73B6">
              <w:rPr>
                <w:rFonts w:ascii="Arial" w:hAnsi="Arial" w:cs="Arial"/>
                <w:sz w:val="18"/>
                <w:szCs w:val="18"/>
              </w:rPr>
              <w:t xml:space="preserve"> Sem.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EA5" w:rsidRPr="009E73B6" w:rsidRDefault="00330EA5" w:rsidP="00330EA5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9E73B6">
              <w:rPr>
                <w:rFonts w:ascii="Arial" w:hAnsi="Arial" w:cs="Arial"/>
                <w:sz w:val="18"/>
                <w:szCs w:val="18"/>
              </w:rPr>
              <w:t>MBA-302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EA5" w:rsidRPr="009E73B6" w:rsidRDefault="00330EA5" w:rsidP="00330EA5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Dec.-2013</w:t>
            </w:r>
          </w:p>
        </w:tc>
      </w:tr>
      <w:tr w:rsidR="00330EA5" w:rsidRPr="009E73B6" w:rsidTr="00A97370">
        <w:trPr>
          <w:trHeight w:val="288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EA5" w:rsidRPr="009E73B6" w:rsidRDefault="00330EA5" w:rsidP="00330EA5">
            <w:pPr>
              <w:numPr>
                <w:ilvl w:val="0"/>
                <w:numId w:val="5"/>
              </w:num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EA5" w:rsidRPr="009E73B6" w:rsidRDefault="00330EA5" w:rsidP="00330EA5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9E73B6">
              <w:rPr>
                <w:rFonts w:ascii="Arial" w:hAnsi="Arial" w:cs="Arial"/>
                <w:sz w:val="18"/>
                <w:szCs w:val="18"/>
              </w:rPr>
              <w:t>12152067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EA5" w:rsidRPr="009E73B6" w:rsidRDefault="00330EA5" w:rsidP="00330EA5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9E73B6">
              <w:rPr>
                <w:rFonts w:ascii="Arial" w:hAnsi="Arial" w:cs="Arial"/>
                <w:sz w:val="18"/>
                <w:szCs w:val="18"/>
              </w:rPr>
              <w:t>Pankaj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EA5" w:rsidRPr="009E73B6" w:rsidRDefault="00330EA5" w:rsidP="00330EA5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9E73B6">
              <w:rPr>
                <w:rFonts w:ascii="Arial" w:hAnsi="Arial" w:cs="Arial"/>
                <w:sz w:val="18"/>
                <w:szCs w:val="18"/>
              </w:rPr>
              <w:t>B.Tech. (ECE) 3</w:t>
            </w:r>
            <w:r w:rsidRPr="009E73B6">
              <w:rPr>
                <w:rFonts w:ascii="Arial" w:hAnsi="Arial" w:cs="Arial"/>
                <w:sz w:val="18"/>
                <w:szCs w:val="18"/>
                <w:vertAlign w:val="superscript"/>
              </w:rPr>
              <w:t>rd</w:t>
            </w:r>
            <w:r w:rsidRPr="009E73B6">
              <w:rPr>
                <w:rFonts w:ascii="Arial" w:hAnsi="Arial" w:cs="Arial"/>
                <w:sz w:val="18"/>
                <w:szCs w:val="18"/>
              </w:rPr>
              <w:t xml:space="preserve"> Sem.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EA5" w:rsidRPr="009E73B6" w:rsidRDefault="00330EA5" w:rsidP="00330EA5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9E73B6">
              <w:rPr>
                <w:rFonts w:ascii="Arial" w:hAnsi="Arial" w:cs="Arial"/>
                <w:sz w:val="18"/>
                <w:szCs w:val="18"/>
              </w:rPr>
              <w:t>CSE-201-E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EA5" w:rsidRPr="009E73B6" w:rsidRDefault="00330EA5" w:rsidP="00330EA5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Dec.-2013</w:t>
            </w:r>
          </w:p>
        </w:tc>
      </w:tr>
      <w:tr w:rsidR="00330EA5" w:rsidRPr="009E73B6" w:rsidTr="00A97370">
        <w:trPr>
          <w:trHeight w:val="288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EA5" w:rsidRPr="009E73B6" w:rsidRDefault="00330EA5" w:rsidP="00330EA5">
            <w:pPr>
              <w:numPr>
                <w:ilvl w:val="0"/>
                <w:numId w:val="5"/>
              </w:num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EA5" w:rsidRPr="009E73B6" w:rsidRDefault="00330EA5" w:rsidP="00330EA5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9E73B6">
              <w:rPr>
                <w:rFonts w:ascii="Arial" w:hAnsi="Arial" w:cs="Arial"/>
                <w:sz w:val="18"/>
                <w:szCs w:val="18"/>
              </w:rPr>
              <w:t>13013057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EA5" w:rsidRPr="009E73B6" w:rsidRDefault="00330EA5" w:rsidP="00330EA5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9E73B6">
              <w:rPr>
                <w:rFonts w:ascii="Arial" w:hAnsi="Arial" w:cs="Arial"/>
                <w:sz w:val="18"/>
                <w:szCs w:val="18"/>
              </w:rPr>
              <w:t>Megha Saini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EA5" w:rsidRPr="009E73B6" w:rsidRDefault="00330EA5" w:rsidP="00330EA5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9E73B6">
              <w:rPr>
                <w:rFonts w:ascii="Arial" w:hAnsi="Arial" w:cs="Arial"/>
                <w:sz w:val="18"/>
                <w:szCs w:val="18"/>
              </w:rPr>
              <w:t>B.Tech. (CSE)1</w:t>
            </w:r>
            <w:r w:rsidRPr="009E73B6">
              <w:rPr>
                <w:rFonts w:ascii="Arial" w:hAnsi="Arial" w:cs="Arial"/>
                <w:sz w:val="18"/>
                <w:szCs w:val="18"/>
                <w:vertAlign w:val="superscript"/>
              </w:rPr>
              <w:t>st</w:t>
            </w:r>
            <w:r w:rsidRPr="009E73B6">
              <w:rPr>
                <w:rFonts w:ascii="Arial" w:hAnsi="Arial" w:cs="Arial"/>
                <w:sz w:val="18"/>
                <w:szCs w:val="18"/>
              </w:rPr>
              <w:t xml:space="preserve"> Sem.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EA5" w:rsidRPr="009E73B6" w:rsidRDefault="00330EA5" w:rsidP="00330EA5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9E73B6">
              <w:rPr>
                <w:rFonts w:ascii="Arial" w:hAnsi="Arial" w:cs="Arial"/>
                <w:sz w:val="18"/>
                <w:szCs w:val="18"/>
              </w:rPr>
              <w:t>CYL-101-E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EA5" w:rsidRPr="009E73B6" w:rsidRDefault="00330EA5" w:rsidP="00330EA5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Dec.-2013</w:t>
            </w:r>
          </w:p>
        </w:tc>
      </w:tr>
      <w:tr w:rsidR="00330EA5" w:rsidRPr="009E73B6" w:rsidTr="00A97370">
        <w:trPr>
          <w:trHeight w:val="288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EA5" w:rsidRPr="009E73B6" w:rsidRDefault="00330EA5" w:rsidP="00330EA5">
            <w:pPr>
              <w:numPr>
                <w:ilvl w:val="0"/>
                <w:numId w:val="5"/>
              </w:num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EA5" w:rsidRPr="009E73B6" w:rsidRDefault="00330EA5" w:rsidP="00330EA5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9E73B6">
              <w:rPr>
                <w:rFonts w:ascii="Arial" w:hAnsi="Arial" w:cs="Arial"/>
                <w:sz w:val="18"/>
                <w:szCs w:val="18"/>
              </w:rPr>
              <w:t>13032032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EA5" w:rsidRPr="009E73B6" w:rsidRDefault="00330EA5" w:rsidP="00330EA5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9E73B6">
              <w:rPr>
                <w:rFonts w:ascii="Arial" w:hAnsi="Arial" w:cs="Arial"/>
                <w:sz w:val="18"/>
                <w:szCs w:val="18"/>
              </w:rPr>
              <w:t>Anil Kumar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EA5" w:rsidRPr="009E73B6" w:rsidRDefault="00330EA5" w:rsidP="00330EA5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9E73B6">
              <w:rPr>
                <w:rFonts w:ascii="Arial" w:hAnsi="Arial" w:cs="Arial"/>
                <w:sz w:val="18"/>
                <w:szCs w:val="18"/>
              </w:rPr>
              <w:t>B.Tech. (PT)1</w:t>
            </w:r>
            <w:r w:rsidRPr="009E73B6">
              <w:rPr>
                <w:rFonts w:ascii="Arial" w:hAnsi="Arial" w:cs="Arial"/>
                <w:sz w:val="18"/>
                <w:szCs w:val="18"/>
                <w:vertAlign w:val="superscript"/>
              </w:rPr>
              <w:t>st</w:t>
            </w:r>
            <w:r w:rsidRPr="009E73B6">
              <w:rPr>
                <w:rFonts w:ascii="Arial" w:hAnsi="Arial" w:cs="Arial"/>
                <w:sz w:val="18"/>
                <w:szCs w:val="18"/>
              </w:rPr>
              <w:t xml:space="preserve"> Sem.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EA5" w:rsidRPr="009E73B6" w:rsidRDefault="00330EA5" w:rsidP="00330EA5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9E73B6">
              <w:rPr>
                <w:rFonts w:ascii="Arial" w:hAnsi="Arial" w:cs="Arial"/>
                <w:sz w:val="18"/>
                <w:szCs w:val="18"/>
              </w:rPr>
              <w:t>ME-101-E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EA5" w:rsidRPr="009E73B6" w:rsidRDefault="00330EA5" w:rsidP="00330EA5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Dec.-2013</w:t>
            </w:r>
          </w:p>
        </w:tc>
      </w:tr>
      <w:tr w:rsidR="00330EA5" w:rsidRPr="009E73B6" w:rsidTr="00A97370">
        <w:trPr>
          <w:trHeight w:val="288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EA5" w:rsidRPr="009E73B6" w:rsidRDefault="00330EA5" w:rsidP="00330EA5">
            <w:pPr>
              <w:numPr>
                <w:ilvl w:val="0"/>
                <w:numId w:val="5"/>
              </w:num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EA5" w:rsidRPr="009E73B6" w:rsidRDefault="00330EA5" w:rsidP="00330EA5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9E73B6">
              <w:rPr>
                <w:rFonts w:ascii="Arial" w:hAnsi="Arial" w:cs="Arial"/>
                <w:sz w:val="18"/>
                <w:szCs w:val="18"/>
              </w:rPr>
              <w:t>13101074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EA5" w:rsidRPr="009E73B6" w:rsidRDefault="00330EA5" w:rsidP="00330EA5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9E73B6">
              <w:rPr>
                <w:rFonts w:ascii="Arial" w:hAnsi="Arial" w:cs="Arial"/>
                <w:sz w:val="18"/>
                <w:szCs w:val="18"/>
              </w:rPr>
              <w:t>Sudershan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EA5" w:rsidRPr="009E73B6" w:rsidRDefault="00330EA5" w:rsidP="00330EA5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9E73B6">
              <w:rPr>
                <w:rFonts w:ascii="Arial" w:hAnsi="Arial" w:cs="Arial"/>
                <w:sz w:val="18"/>
                <w:szCs w:val="18"/>
              </w:rPr>
              <w:t>MBA-1</w:t>
            </w:r>
            <w:r w:rsidRPr="009E73B6">
              <w:rPr>
                <w:rFonts w:ascii="Arial" w:hAnsi="Arial" w:cs="Arial"/>
                <w:sz w:val="18"/>
                <w:szCs w:val="18"/>
                <w:vertAlign w:val="superscript"/>
              </w:rPr>
              <w:t>st</w:t>
            </w:r>
            <w:r w:rsidRPr="009E73B6">
              <w:rPr>
                <w:rFonts w:ascii="Arial" w:hAnsi="Arial" w:cs="Arial"/>
                <w:sz w:val="18"/>
                <w:szCs w:val="18"/>
              </w:rPr>
              <w:t xml:space="preserve"> Sem.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EA5" w:rsidRPr="009E73B6" w:rsidRDefault="00330EA5" w:rsidP="00330EA5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9E73B6">
              <w:rPr>
                <w:rFonts w:ascii="Arial" w:hAnsi="Arial" w:cs="Arial"/>
                <w:sz w:val="18"/>
                <w:szCs w:val="18"/>
              </w:rPr>
              <w:t>MBA-106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EA5" w:rsidRPr="009E73B6" w:rsidRDefault="00330EA5" w:rsidP="00330EA5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Dec.-2013</w:t>
            </w:r>
          </w:p>
        </w:tc>
      </w:tr>
      <w:tr w:rsidR="00330EA5" w:rsidRPr="009E73B6" w:rsidTr="00A97370">
        <w:trPr>
          <w:trHeight w:val="288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EA5" w:rsidRPr="009E73B6" w:rsidRDefault="00330EA5" w:rsidP="00330EA5">
            <w:pPr>
              <w:numPr>
                <w:ilvl w:val="0"/>
                <w:numId w:val="5"/>
              </w:num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EA5" w:rsidRPr="009E73B6" w:rsidRDefault="00330EA5" w:rsidP="00330EA5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9E73B6">
              <w:rPr>
                <w:rFonts w:ascii="Arial" w:hAnsi="Arial" w:cs="Arial"/>
                <w:sz w:val="18"/>
                <w:szCs w:val="18"/>
              </w:rPr>
              <w:t>1110342004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EA5" w:rsidRPr="009E73B6" w:rsidRDefault="00330EA5" w:rsidP="00330EA5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9E73B6">
              <w:rPr>
                <w:rFonts w:ascii="Arial" w:hAnsi="Arial" w:cs="Arial"/>
                <w:sz w:val="18"/>
                <w:szCs w:val="18"/>
              </w:rPr>
              <w:t>Ashutosh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EA5" w:rsidRPr="009E73B6" w:rsidRDefault="00330EA5" w:rsidP="00330EA5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9E73B6">
              <w:rPr>
                <w:rFonts w:ascii="Arial" w:hAnsi="Arial" w:cs="Arial"/>
                <w:sz w:val="18"/>
                <w:szCs w:val="18"/>
              </w:rPr>
              <w:t>BCA-5</w:t>
            </w:r>
            <w:r w:rsidRPr="009E73B6">
              <w:rPr>
                <w:rFonts w:ascii="Arial" w:hAnsi="Arial" w:cs="Arial"/>
                <w:sz w:val="18"/>
                <w:szCs w:val="18"/>
                <w:vertAlign w:val="superscript"/>
              </w:rPr>
              <w:t>th</w:t>
            </w:r>
            <w:r w:rsidRPr="009E73B6">
              <w:rPr>
                <w:rFonts w:ascii="Arial" w:hAnsi="Arial" w:cs="Arial"/>
                <w:sz w:val="18"/>
                <w:szCs w:val="18"/>
              </w:rPr>
              <w:t xml:space="preserve"> Sem.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EA5" w:rsidRPr="009E73B6" w:rsidRDefault="00330EA5" w:rsidP="00330EA5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9E73B6">
              <w:rPr>
                <w:rFonts w:ascii="Arial" w:hAnsi="Arial" w:cs="Arial"/>
                <w:sz w:val="18"/>
                <w:szCs w:val="18"/>
              </w:rPr>
              <w:t>BCA-355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EA5" w:rsidRPr="009E73B6" w:rsidRDefault="00330EA5" w:rsidP="00330EA5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Dec.-2013</w:t>
            </w:r>
          </w:p>
        </w:tc>
      </w:tr>
      <w:tr w:rsidR="00330EA5" w:rsidRPr="009E73B6" w:rsidTr="00A97370">
        <w:trPr>
          <w:trHeight w:val="288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EA5" w:rsidRPr="009E73B6" w:rsidRDefault="00330EA5" w:rsidP="00330EA5">
            <w:pPr>
              <w:numPr>
                <w:ilvl w:val="0"/>
                <w:numId w:val="5"/>
              </w:num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EA5" w:rsidRPr="009E73B6" w:rsidRDefault="00330EA5" w:rsidP="00330EA5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9E73B6">
              <w:rPr>
                <w:rFonts w:ascii="Arial" w:hAnsi="Arial" w:cs="Arial"/>
                <w:sz w:val="18"/>
                <w:szCs w:val="18"/>
              </w:rPr>
              <w:t>1110753028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EA5" w:rsidRPr="009E73B6" w:rsidRDefault="00330EA5" w:rsidP="00330EA5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9E73B6">
              <w:rPr>
                <w:rFonts w:ascii="Arial" w:hAnsi="Arial" w:cs="Arial"/>
                <w:sz w:val="18"/>
                <w:szCs w:val="18"/>
              </w:rPr>
              <w:t>Priyanka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EA5" w:rsidRPr="009E73B6" w:rsidRDefault="00330EA5" w:rsidP="00330EA5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9E73B6">
              <w:rPr>
                <w:rFonts w:ascii="Arial" w:hAnsi="Arial" w:cs="Arial"/>
                <w:sz w:val="18"/>
                <w:szCs w:val="18"/>
              </w:rPr>
              <w:t>B.Tech. 1</w:t>
            </w:r>
            <w:r w:rsidRPr="009E73B6">
              <w:rPr>
                <w:rFonts w:ascii="Arial" w:hAnsi="Arial" w:cs="Arial"/>
                <w:sz w:val="18"/>
                <w:szCs w:val="18"/>
                <w:vertAlign w:val="superscript"/>
              </w:rPr>
              <w:t>st</w:t>
            </w:r>
            <w:r w:rsidRPr="009E73B6">
              <w:rPr>
                <w:rFonts w:ascii="Arial" w:hAnsi="Arial" w:cs="Arial"/>
                <w:sz w:val="18"/>
                <w:szCs w:val="18"/>
              </w:rPr>
              <w:t xml:space="preserve">  Sem.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EA5" w:rsidRPr="009E73B6" w:rsidRDefault="00330EA5" w:rsidP="00330EA5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9E73B6">
              <w:rPr>
                <w:rFonts w:ascii="Arial" w:hAnsi="Arial" w:cs="Arial"/>
                <w:sz w:val="18"/>
                <w:szCs w:val="18"/>
              </w:rPr>
              <w:t>Math-101-E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EA5" w:rsidRPr="009E73B6" w:rsidRDefault="00330EA5" w:rsidP="00330EA5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Dec.-2013</w:t>
            </w:r>
          </w:p>
        </w:tc>
      </w:tr>
      <w:tr w:rsidR="00330EA5" w:rsidRPr="009E73B6" w:rsidTr="00A97370">
        <w:trPr>
          <w:trHeight w:val="288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EA5" w:rsidRPr="009E73B6" w:rsidRDefault="00330EA5" w:rsidP="00330EA5">
            <w:pPr>
              <w:numPr>
                <w:ilvl w:val="0"/>
                <w:numId w:val="5"/>
              </w:num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EA5" w:rsidRPr="009E73B6" w:rsidRDefault="00330EA5" w:rsidP="00330EA5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9E73B6">
              <w:rPr>
                <w:rFonts w:ascii="Arial" w:hAnsi="Arial" w:cs="Arial"/>
                <w:sz w:val="18"/>
                <w:szCs w:val="18"/>
              </w:rPr>
              <w:t>1110754034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EA5" w:rsidRPr="009E73B6" w:rsidRDefault="00330EA5" w:rsidP="00330EA5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9E73B6">
              <w:rPr>
                <w:rFonts w:ascii="Arial" w:hAnsi="Arial" w:cs="Arial"/>
                <w:sz w:val="18"/>
                <w:szCs w:val="18"/>
              </w:rPr>
              <w:t>Naveen Kr.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EA5" w:rsidRPr="009E73B6" w:rsidRDefault="00330EA5" w:rsidP="00330EA5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9E73B6">
              <w:rPr>
                <w:rFonts w:ascii="Arial" w:hAnsi="Arial" w:cs="Arial"/>
                <w:sz w:val="18"/>
                <w:szCs w:val="18"/>
              </w:rPr>
              <w:t>B.Tech. (ME) 1</w:t>
            </w:r>
            <w:r w:rsidRPr="009E73B6">
              <w:rPr>
                <w:rFonts w:ascii="Arial" w:hAnsi="Arial" w:cs="Arial"/>
                <w:sz w:val="18"/>
                <w:szCs w:val="18"/>
                <w:vertAlign w:val="superscript"/>
              </w:rPr>
              <w:t>st</w:t>
            </w:r>
            <w:r w:rsidRPr="009E73B6">
              <w:rPr>
                <w:rFonts w:ascii="Arial" w:hAnsi="Arial" w:cs="Arial"/>
                <w:sz w:val="18"/>
                <w:szCs w:val="18"/>
              </w:rPr>
              <w:t xml:space="preserve">  Sem.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EA5" w:rsidRPr="009E73B6" w:rsidRDefault="00330EA5" w:rsidP="00330EA5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9E73B6">
              <w:rPr>
                <w:rFonts w:ascii="Arial" w:hAnsi="Arial" w:cs="Arial"/>
                <w:sz w:val="18"/>
                <w:szCs w:val="18"/>
              </w:rPr>
              <w:t>Math-101-E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EA5" w:rsidRPr="009E73B6" w:rsidRDefault="00330EA5" w:rsidP="00330EA5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Dec.-2013</w:t>
            </w:r>
          </w:p>
        </w:tc>
      </w:tr>
      <w:tr w:rsidR="00330EA5" w:rsidRPr="009E73B6" w:rsidTr="00A97370">
        <w:trPr>
          <w:trHeight w:val="288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EA5" w:rsidRPr="009E73B6" w:rsidRDefault="00330EA5" w:rsidP="00330EA5">
            <w:pPr>
              <w:numPr>
                <w:ilvl w:val="0"/>
                <w:numId w:val="5"/>
              </w:num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EA5" w:rsidRPr="009E73B6" w:rsidRDefault="00330EA5" w:rsidP="00330EA5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9E73B6">
              <w:rPr>
                <w:rFonts w:ascii="Arial" w:hAnsi="Arial" w:cs="Arial"/>
                <w:sz w:val="18"/>
                <w:szCs w:val="18"/>
              </w:rPr>
              <w:t>1110754062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EA5" w:rsidRPr="009E73B6" w:rsidRDefault="00330EA5" w:rsidP="00330EA5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9E73B6">
              <w:rPr>
                <w:rFonts w:ascii="Arial" w:hAnsi="Arial" w:cs="Arial"/>
                <w:sz w:val="18"/>
                <w:szCs w:val="18"/>
              </w:rPr>
              <w:t>Vinit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EA5" w:rsidRPr="009E73B6" w:rsidRDefault="00330EA5" w:rsidP="00330EA5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9E73B6">
              <w:rPr>
                <w:rFonts w:ascii="Arial" w:hAnsi="Arial" w:cs="Arial"/>
                <w:sz w:val="18"/>
                <w:szCs w:val="18"/>
              </w:rPr>
              <w:t>B.Tech. 1</w:t>
            </w:r>
            <w:r w:rsidRPr="009E73B6">
              <w:rPr>
                <w:rFonts w:ascii="Arial" w:hAnsi="Arial" w:cs="Arial"/>
                <w:sz w:val="18"/>
                <w:szCs w:val="18"/>
                <w:vertAlign w:val="superscript"/>
              </w:rPr>
              <w:t>st</w:t>
            </w:r>
            <w:r w:rsidRPr="009E73B6">
              <w:rPr>
                <w:rFonts w:ascii="Arial" w:hAnsi="Arial" w:cs="Arial"/>
                <w:sz w:val="18"/>
                <w:szCs w:val="18"/>
              </w:rPr>
              <w:t xml:space="preserve">  Sem.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EA5" w:rsidRPr="009E73B6" w:rsidRDefault="00330EA5" w:rsidP="00330EA5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9E73B6">
              <w:rPr>
                <w:rFonts w:ascii="Arial" w:hAnsi="Arial" w:cs="Arial"/>
                <w:sz w:val="18"/>
                <w:szCs w:val="18"/>
              </w:rPr>
              <w:t>PHY-101-E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EA5" w:rsidRPr="009E73B6" w:rsidRDefault="00330EA5" w:rsidP="00330EA5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Dec.-2013</w:t>
            </w:r>
          </w:p>
        </w:tc>
      </w:tr>
      <w:tr w:rsidR="00330EA5" w:rsidRPr="009E73B6" w:rsidTr="00A97370">
        <w:trPr>
          <w:trHeight w:val="288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EA5" w:rsidRPr="009E73B6" w:rsidRDefault="00330EA5" w:rsidP="00330EA5">
            <w:pPr>
              <w:numPr>
                <w:ilvl w:val="0"/>
                <w:numId w:val="5"/>
              </w:num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EA5" w:rsidRPr="009E73B6" w:rsidRDefault="00330EA5" w:rsidP="00330EA5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9E73B6">
              <w:rPr>
                <w:rFonts w:ascii="Arial" w:hAnsi="Arial" w:cs="Arial"/>
                <w:sz w:val="18"/>
                <w:szCs w:val="18"/>
              </w:rPr>
              <w:t>1110759014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EA5" w:rsidRPr="009E73B6" w:rsidRDefault="00330EA5" w:rsidP="00330EA5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9E73B6">
              <w:rPr>
                <w:rFonts w:ascii="Arial" w:hAnsi="Arial" w:cs="Arial"/>
                <w:sz w:val="18"/>
                <w:szCs w:val="18"/>
              </w:rPr>
              <w:t>Dharam Pal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EA5" w:rsidRPr="009E73B6" w:rsidRDefault="00330EA5" w:rsidP="00330EA5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9E73B6">
              <w:rPr>
                <w:rFonts w:ascii="Arial" w:hAnsi="Arial" w:cs="Arial"/>
                <w:sz w:val="18"/>
                <w:szCs w:val="18"/>
              </w:rPr>
              <w:t>B.Tech. (Civil) 1</w:t>
            </w:r>
            <w:r w:rsidRPr="009E73B6">
              <w:rPr>
                <w:rFonts w:ascii="Arial" w:hAnsi="Arial" w:cs="Arial"/>
                <w:sz w:val="18"/>
                <w:szCs w:val="18"/>
                <w:vertAlign w:val="superscript"/>
              </w:rPr>
              <w:t>st</w:t>
            </w:r>
            <w:r w:rsidRPr="009E73B6">
              <w:rPr>
                <w:rFonts w:ascii="Arial" w:hAnsi="Arial" w:cs="Arial"/>
                <w:sz w:val="18"/>
                <w:szCs w:val="18"/>
              </w:rPr>
              <w:t xml:space="preserve">  Sem.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EA5" w:rsidRPr="009E73B6" w:rsidRDefault="00330EA5" w:rsidP="00330EA5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9E73B6">
              <w:rPr>
                <w:rFonts w:ascii="Arial" w:hAnsi="Arial" w:cs="Arial"/>
                <w:sz w:val="18"/>
                <w:szCs w:val="18"/>
              </w:rPr>
              <w:t>Math-101-E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EA5" w:rsidRPr="009E73B6" w:rsidRDefault="00330EA5" w:rsidP="00330EA5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Dec.-2013</w:t>
            </w:r>
          </w:p>
        </w:tc>
      </w:tr>
      <w:tr w:rsidR="00330EA5" w:rsidRPr="009E73B6" w:rsidTr="00A97370">
        <w:trPr>
          <w:trHeight w:val="288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EA5" w:rsidRPr="009E73B6" w:rsidRDefault="00330EA5" w:rsidP="00330EA5">
            <w:pPr>
              <w:numPr>
                <w:ilvl w:val="0"/>
                <w:numId w:val="5"/>
              </w:num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EA5" w:rsidRPr="009E73B6" w:rsidRDefault="00330EA5" w:rsidP="00330EA5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9E73B6">
              <w:rPr>
                <w:rFonts w:ascii="Arial" w:hAnsi="Arial" w:cs="Arial"/>
                <w:sz w:val="18"/>
                <w:szCs w:val="18"/>
              </w:rPr>
              <w:t>1111160031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EA5" w:rsidRPr="009E73B6" w:rsidRDefault="00330EA5" w:rsidP="00330EA5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9E73B6">
              <w:rPr>
                <w:rFonts w:ascii="Arial" w:hAnsi="Arial" w:cs="Arial"/>
                <w:sz w:val="18"/>
                <w:szCs w:val="18"/>
              </w:rPr>
              <w:t>Parveen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EA5" w:rsidRPr="009E73B6" w:rsidRDefault="00330EA5" w:rsidP="00330EA5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9E73B6">
              <w:rPr>
                <w:rFonts w:ascii="Arial" w:hAnsi="Arial" w:cs="Arial"/>
                <w:sz w:val="18"/>
                <w:szCs w:val="18"/>
              </w:rPr>
              <w:t>B.Tech. (EE)5</w:t>
            </w:r>
            <w:r w:rsidRPr="009E73B6">
              <w:rPr>
                <w:rFonts w:ascii="Arial" w:hAnsi="Arial" w:cs="Arial"/>
                <w:sz w:val="18"/>
                <w:szCs w:val="18"/>
                <w:vertAlign w:val="superscript"/>
              </w:rPr>
              <w:t>th</w:t>
            </w:r>
            <w:r w:rsidRPr="009E73B6">
              <w:rPr>
                <w:rFonts w:ascii="Arial" w:hAnsi="Arial" w:cs="Arial"/>
                <w:sz w:val="18"/>
                <w:szCs w:val="18"/>
              </w:rPr>
              <w:t xml:space="preserve">  Sem.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EA5" w:rsidRPr="009E73B6" w:rsidRDefault="00330EA5" w:rsidP="00330EA5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9E73B6">
              <w:rPr>
                <w:rFonts w:ascii="Arial" w:hAnsi="Arial" w:cs="Arial"/>
                <w:sz w:val="18"/>
                <w:szCs w:val="18"/>
              </w:rPr>
              <w:t>ET-321-E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EA5" w:rsidRPr="009E73B6" w:rsidRDefault="00330EA5" w:rsidP="00330EA5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Dec.-2013</w:t>
            </w:r>
          </w:p>
        </w:tc>
      </w:tr>
      <w:tr w:rsidR="00330EA5" w:rsidRPr="009E73B6" w:rsidTr="00A97370">
        <w:trPr>
          <w:trHeight w:val="288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EA5" w:rsidRPr="009E73B6" w:rsidRDefault="00330EA5" w:rsidP="00330EA5">
            <w:pPr>
              <w:numPr>
                <w:ilvl w:val="0"/>
                <w:numId w:val="5"/>
              </w:num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EA5" w:rsidRPr="009E73B6" w:rsidRDefault="00330EA5" w:rsidP="00330EA5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9E73B6">
              <w:rPr>
                <w:rFonts w:ascii="Arial" w:hAnsi="Arial" w:cs="Arial"/>
                <w:sz w:val="18"/>
                <w:szCs w:val="18"/>
              </w:rPr>
              <w:t>1111253018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EA5" w:rsidRPr="009E73B6" w:rsidRDefault="00330EA5" w:rsidP="00330EA5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9E73B6">
              <w:rPr>
                <w:rFonts w:ascii="Arial" w:hAnsi="Arial" w:cs="Arial"/>
                <w:sz w:val="18"/>
                <w:szCs w:val="18"/>
              </w:rPr>
              <w:t>Aalok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EA5" w:rsidRPr="009E73B6" w:rsidRDefault="00330EA5" w:rsidP="00330EA5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9E73B6">
              <w:rPr>
                <w:rFonts w:ascii="Arial" w:hAnsi="Arial" w:cs="Arial"/>
                <w:sz w:val="18"/>
                <w:szCs w:val="18"/>
              </w:rPr>
              <w:t>B.Tech. (CSE)5</w:t>
            </w:r>
            <w:r w:rsidRPr="009E73B6">
              <w:rPr>
                <w:rFonts w:ascii="Arial" w:hAnsi="Arial" w:cs="Arial"/>
                <w:sz w:val="18"/>
                <w:szCs w:val="18"/>
                <w:vertAlign w:val="superscript"/>
              </w:rPr>
              <w:t>th</w:t>
            </w:r>
            <w:r w:rsidRPr="009E73B6">
              <w:rPr>
                <w:rFonts w:ascii="Arial" w:hAnsi="Arial" w:cs="Arial"/>
                <w:sz w:val="18"/>
                <w:szCs w:val="18"/>
              </w:rPr>
              <w:t xml:space="preserve">  Sem.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EA5" w:rsidRPr="009E73B6" w:rsidRDefault="00330EA5" w:rsidP="00330EA5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9E73B6">
              <w:rPr>
                <w:rFonts w:ascii="Arial" w:hAnsi="Arial" w:cs="Arial"/>
                <w:sz w:val="18"/>
                <w:szCs w:val="18"/>
              </w:rPr>
              <w:t>EE-307-E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EA5" w:rsidRPr="009E73B6" w:rsidRDefault="00330EA5" w:rsidP="00330EA5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Dec.-2013</w:t>
            </w:r>
          </w:p>
        </w:tc>
      </w:tr>
      <w:tr w:rsidR="00330EA5" w:rsidRPr="009E73B6" w:rsidTr="00A97370">
        <w:trPr>
          <w:trHeight w:val="288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EA5" w:rsidRPr="009E73B6" w:rsidRDefault="00330EA5" w:rsidP="00330EA5">
            <w:pPr>
              <w:numPr>
                <w:ilvl w:val="0"/>
                <w:numId w:val="5"/>
              </w:num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EA5" w:rsidRPr="009E73B6" w:rsidRDefault="00330EA5" w:rsidP="00330EA5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9E73B6">
              <w:rPr>
                <w:rFonts w:ascii="Arial" w:hAnsi="Arial" w:cs="Arial"/>
                <w:sz w:val="18"/>
                <w:szCs w:val="18"/>
              </w:rPr>
              <w:t>1210253028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EA5" w:rsidRPr="009E73B6" w:rsidRDefault="00330EA5" w:rsidP="00330EA5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9E73B6">
              <w:rPr>
                <w:rFonts w:ascii="Arial" w:hAnsi="Arial" w:cs="Arial"/>
                <w:sz w:val="18"/>
                <w:szCs w:val="18"/>
              </w:rPr>
              <w:t xml:space="preserve">Sunil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EA5" w:rsidRPr="009E73B6" w:rsidRDefault="00330EA5" w:rsidP="00330EA5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9E73B6">
              <w:rPr>
                <w:rFonts w:ascii="Arial" w:hAnsi="Arial" w:cs="Arial"/>
                <w:sz w:val="18"/>
                <w:szCs w:val="18"/>
              </w:rPr>
              <w:t>B.Tech. (ECE)1</w:t>
            </w:r>
            <w:r w:rsidRPr="009E73B6">
              <w:rPr>
                <w:rFonts w:ascii="Arial" w:hAnsi="Arial" w:cs="Arial"/>
                <w:sz w:val="18"/>
                <w:szCs w:val="18"/>
                <w:vertAlign w:val="superscript"/>
              </w:rPr>
              <w:t>st</w:t>
            </w:r>
            <w:r w:rsidRPr="009E73B6">
              <w:rPr>
                <w:rFonts w:ascii="Arial" w:hAnsi="Arial" w:cs="Arial"/>
                <w:sz w:val="18"/>
                <w:szCs w:val="18"/>
              </w:rPr>
              <w:t xml:space="preserve"> Sem.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EA5" w:rsidRPr="009E73B6" w:rsidRDefault="00330EA5" w:rsidP="00330EA5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9E73B6">
              <w:rPr>
                <w:rFonts w:ascii="Arial" w:hAnsi="Arial" w:cs="Arial"/>
                <w:sz w:val="18"/>
                <w:szCs w:val="18"/>
              </w:rPr>
              <w:t>ME-103-E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EA5" w:rsidRPr="009E73B6" w:rsidRDefault="00330EA5" w:rsidP="00330EA5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Dec.-2013</w:t>
            </w:r>
          </w:p>
        </w:tc>
      </w:tr>
      <w:tr w:rsidR="00330EA5" w:rsidRPr="009E73B6" w:rsidTr="00A97370">
        <w:trPr>
          <w:trHeight w:val="288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EA5" w:rsidRPr="009E73B6" w:rsidRDefault="00330EA5" w:rsidP="00330EA5">
            <w:pPr>
              <w:numPr>
                <w:ilvl w:val="0"/>
                <w:numId w:val="5"/>
              </w:num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EA5" w:rsidRPr="009E73B6" w:rsidRDefault="00330EA5" w:rsidP="00330EA5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9E73B6">
              <w:rPr>
                <w:rFonts w:ascii="Arial" w:hAnsi="Arial" w:cs="Arial"/>
                <w:sz w:val="18"/>
                <w:szCs w:val="18"/>
              </w:rPr>
              <w:t>1210254009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EA5" w:rsidRPr="009E73B6" w:rsidRDefault="00330EA5" w:rsidP="00330EA5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9E73B6">
              <w:rPr>
                <w:rFonts w:ascii="Arial" w:hAnsi="Arial" w:cs="Arial"/>
                <w:sz w:val="18"/>
                <w:szCs w:val="18"/>
              </w:rPr>
              <w:t>Sunil Kumar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EA5" w:rsidRPr="009E73B6" w:rsidRDefault="00330EA5" w:rsidP="00330EA5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9E73B6">
              <w:rPr>
                <w:rFonts w:ascii="Arial" w:hAnsi="Arial" w:cs="Arial"/>
                <w:sz w:val="18"/>
                <w:szCs w:val="18"/>
              </w:rPr>
              <w:t>B.Tech. (ME) 3</w:t>
            </w:r>
            <w:r w:rsidRPr="009E73B6">
              <w:rPr>
                <w:rFonts w:ascii="Arial" w:hAnsi="Arial" w:cs="Arial"/>
                <w:sz w:val="18"/>
                <w:szCs w:val="18"/>
                <w:vertAlign w:val="superscript"/>
              </w:rPr>
              <w:t>rd</w:t>
            </w:r>
            <w:r w:rsidRPr="009E73B6">
              <w:rPr>
                <w:rFonts w:ascii="Arial" w:hAnsi="Arial" w:cs="Arial"/>
                <w:sz w:val="18"/>
                <w:szCs w:val="18"/>
              </w:rPr>
              <w:t xml:space="preserve">  Sem.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EA5" w:rsidRPr="009E73B6" w:rsidRDefault="00330EA5" w:rsidP="00330EA5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9E73B6">
              <w:rPr>
                <w:rFonts w:ascii="Arial" w:hAnsi="Arial" w:cs="Arial"/>
                <w:sz w:val="18"/>
                <w:szCs w:val="18"/>
              </w:rPr>
              <w:t>Math-201-E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EA5" w:rsidRPr="009E73B6" w:rsidRDefault="00330EA5" w:rsidP="00330EA5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Dec.-2013</w:t>
            </w:r>
          </w:p>
        </w:tc>
      </w:tr>
      <w:tr w:rsidR="00330EA5" w:rsidRPr="009E73B6" w:rsidTr="00A97370">
        <w:trPr>
          <w:trHeight w:val="288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EA5" w:rsidRPr="009E73B6" w:rsidRDefault="00330EA5" w:rsidP="00330EA5">
            <w:pPr>
              <w:numPr>
                <w:ilvl w:val="0"/>
                <w:numId w:val="5"/>
              </w:num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EA5" w:rsidRPr="009E73B6" w:rsidRDefault="00330EA5" w:rsidP="00330EA5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9E73B6">
              <w:rPr>
                <w:rFonts w:ascii="Arial" w:hAnsi="Arial" w:cs="Arial"/>
                <w:sz w:val="18"/>
                <w:szCs w:val="18"/>
              </w:rPr>
              <w:t>1210259025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EA5" w:rsidRPr="009E73B6" w:rsidRDefault="00330EA5" w:rsidP="00330EA5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9E73B6">
              <w:rPr>
                <w:rFonts w:ascii="Arial" w:hAnsi="Arial" w:cs="Arial"/>
                <w:sz w:val="18"/>
                <w:szCs w:val="18"/>
              </w:rPr>
              <w:t>Arun Kumar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EA5" w:rsidRPr="009E73B6" w:rsidRDefault="00330EA5" w:rsidP="00330EA5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9E73B6">
              <w:rPr>
                <w:rFonts w:ascii="Arial" w:hAnsi="Arial" w:cs="Arial"/>
                <w:sz w:val="18"/>
                <w:szCs w:val="18"/>
              </w:rPr>
              <w:t>B.Tech. (Civil)1</w:t>
            </w:r>
            <w:r w:rsidRPr="009E73B6">
              <w:rPr>
                <w:rFonts w:ascii="Arial" w:hAnsi="Arial" w:cs="Arial"/>
                <w:sz w:val="18"/>
                <w:szCs w:val="18"/>
                <w:vertAlign w:val="superscript"/>
              </w:rPr>
              <w:t>st</w:t>
            </w:r>
            <w:r w:rsidRPr="009E73B6">
              <w:rPr>
                <w:rFonts w:ascii="Arial" w:hAnsi="Arial" w:cs="Arial"/>
                <w:sz w:val="18"/>
                <w:szCs w:val="18"/>
              </w:rPr>
              <w:t xml:space="preserve"> Sem.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EA5" w:rsidRPr="009E73B6" w:rsidRDefault="00330EA5" w:rsidP="00330EA5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9E73B6">
              <w:rPr>
                <w:rFonts w:ascii="Arial" w:hAnsi="Arial" w:cs="Arial"/>
                <w:sz w:val="18"/>
                <w:szCs w:val="18"/>
              </w:rPr>
              <w:t>EE-101-E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EA5" w:rsidRPr="009E73B6" w:rsidRDefault="00330EA5" w:rsidP="00330EA5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Dec.-2013</w:t>
            </w:r>
          </w:p>
        </w:tc>
      </w:tr>
      <w:tr w:rsidR="00330EA5" w:rsidRPr="009E73B6" w:rsidTr="00A97370">
        <w:trPr>
          <w:trHeight w:val="288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EA5" w:rsidRPr="009E73B6" w:rsidRDefault="00330EA5" w:rsidP="00330EA5">
            <w:pPr>
              <w:numPr>
                <w:ilvl w:val="0"/>
                <w:numId w:val="5"/>
              </w:num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EA5" w:rsidRPr="009E73B6" w:rsidRDefault="00330EA5" w:rsidP="00330EA5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9E73B6">
              <w:rPr>
                <w:rFonts w:ascii="Arial" w:hAnsi="Arial" w:cs="Arial"/>
                <w:sz w:val="18"/>
                <w:szCs w:val="18"/>
              </w:rPr>
              <w:t>1210260015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EA5" w:rsidRPr="009E73B6" w:rsidRDefault="00330EA5" w:rsidP="00330EA5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9E73B6">
              <w:rPr>
                <w:rFonts w:ascii="Arial" w:hAnsi="Arial" w:cs="Arial"/>
                <w:sz w:val="18"/>
                <w:szCs w:val="18"/>
              </w:rPr>
              <w:t>Randhir Kr.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EA5" w:rsidRPr="009E73B6" w:rsidRDefault="00330EA5" w:rsidP="00330EA5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9E73B6">
              <w:rPr>
                <w:rFonts w:ascii="Arial" w:hAnsi="Arial" w:cs="Arial"/>
                <w:sz w:val="18"/>
                <w:szCs w:val="18"/>
              </w:rPr>
              <w:t>B.Tech. (Elect.)3</w:t>
            </w:r>
            <w:r w:rsidRPr="009E73B6">
              <w:rPr>
                <w:rFonts w:ascii="Arial" w:hAnsi="Arial" w:cs="Arial"/>
                <w:sz w:val="18"/>
                <w:szCs w:val="18"/>
                <w:vertAlign w:val="superscript"/>
              </w:rPr>
              <w:t>rd</w:t>
            </w:r>
            <w:r w:rsidRPr="009E73B6">
              <w:rPr>
                <w:rFonts w:ascii="Arial" w:hAnsi="Arial" w:cs="Arial"/>
                <w:sz w:val="18"/>
                <w:szCs w:val="18"/>
              </w:rPr>
              <w:t xml:space="preserve"> Sem.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EA5" w:rsidRPr="009E73B6" w:rsidRDefault="00330EA5" w:rsidP="00330EA5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9E73B6">
              <w:rPr>
                <w:rFonts w:ascii="Arial" w:hAnsi="Arial" w:cs="Arial"/>
                <w:sz w:val="18"/>
                <w:szCs w:val="18"/>
              </w:rPr>
              <w:t>ET-207-E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EA5" w:rsidRPr="009E73B6" w:rsidRDefault="00330EA5" w:rsidP="00330EA5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Dec.-2013</w:t>
            </w:r>
          </w:p>
        </w:tc>
      </w:tr>
      <w:tr w:rsidR="00330EA5" w:rsidRPr="009E73B6" w:rsidTr="00A97370">
        <w:trPr>
          <w:trHeight w:val="288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EA5" w:rsidRPr="009E73B6" w:rsidRDefault="00330EA5" w:rsidP="00330EA5">
            <w:pPr>
              <w:numPr>
                <w:ilvl w:val="0"/>
                <w:numId w:val="5"/>
              </w:num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EA5" w:rsidRPr="009E73B6" w:rsidRDefault="00330EA5" w:rsidP="00330EA5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9E73B6">
              <w:rPr>
                <w:rFonts w:ascii="Arial" w:hAnsi="Arial" w:cs="Arial"/>
                <w:sz w:val="18"/>
                <w:szCs w:val="18"/>
              </w:rPr>
              <w:t>1210754032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EA5" w:rsidRPr="009E73B6" w:rsidRDefault="00330EA5" w:rsidP="00330EA5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9E73B6">
              <w:rPr>
                <w:rFonts w:ascii="Arial" w:hAnsi="Arial" w:cs="Arial"/>
                <w:sz w:val="18"/>
                <w:szCs w:val="18"/>
              </w:rPr>
              <w:t>Manoj Kr.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EA5" w:rsidRPr="009E73B6" w:rsidRDefault="00330EA5" w:rsidP="00330EA5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9E73B6">
              <w:rPr>
                <w:rFonts w:ascii="Arial" w:hAnsi="Arial" w:cs="Arial"/>
                <w:sz w:val="18"/>
                <w:szCs w:val="18"/>
              </w:rPr>
              <w:t>B.Tech. 1</w:t>
            </w:r>
            <w:r w:rsidRPr="009E73B6">
              <w:rPr>
                <w:rFonts w:ascii="Arial" w:hAnsi="Arial" w:cs="Arial"/>
                <w:sz w:val="18"/>
                <w:szCs w:val="18"/>
                <w:vertAlign w:val="superscript"/>
              </w:rPr>
              <w:t>st</w:t>
            </w:r>
            <w:r w:rsidRPr="009E73B6">
              <w:rPr>
                <w:rFonts w:ascii="Arial" w:hAnsi="Arial" w:cs="Arial"/>
                <w:sz w:val="18"/>
                <w:szCs w:val="18"/>
              </w:rPr>
              <w:t xml:space="preserve">  Sem.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EA5" w:rsidRPr="009E73B6" w:rsidRDefault="00330EA5" w:rsidP="00330EA5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9E73B6">
              <w:rPr>
                <w:rFonts w:ascii="Arial" w:hAnsi="Arial" w:cs="Arial"/>
                <w:sz w:val="18"/>
                <w:szCs w:val="18"/>
              </w:rPr>
              <w:t>Math-101-E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EA5" w:rsidRPr="009E73B6" w:rsidRDefault="00330EA5" w:rsidP="00330EA5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Dec.-2013</w:t>
            </w:r>
          </w:p>
        </w:tc>
      </w:tr>
      <w:tr w:rsidR="00330EA5" w:rsidRPr="009E73B6" w:rsidTr="00A97370">
        <w:trPr>
          <w:trHeight w:val="288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EA5" w:rsidRPr="009E73B6" w:rsidRDefault="00330EA5" w:rsidP="00330EA5">
            <w:pPr>
              <w:numPr>
                <w:ilvl w:val="0"/>
                <w:numId w:val="5"/>
              </w:num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EA5" w:rsidRPr="009E73B6" w:rsidRDefault="00330EA5" w:rsidP="00330EA5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9E73B6">
              <w:rPr>
                <w:rFonts w:ascii="Arial" w:hAnsi="Arial" w:cs="Arial"/>
                <w:sz w:val="18"/>
                <w:szCs w:val="18"/>
              </w:rPr>
              <w:t>1210759056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EA5" w:rsidRPr="009E73B6" w:rsidRDefault="00330EA5" w:rsidP="00330EA5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9E73B6">
              <w:rPr>
                <w:rFonts w:ascii="Arial" w:hAnsi="Arial" w:cs="Arial"/>
                <w:sz w:val="18"/>
                <w:szCs w:val="18"/>
              </w:rPr>
              <w:t>Vikas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EA5" w:rsidRPr="009E73B6" w:rsidRDefault="00330EA5" w:rsidP="00330EA5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9E73B6">
              <w:rPr>
                <w:rFonts w:ascii="Arial" w:hAnsi="Arial" w:cs="Arial"/>
                <w:sz w:val="18"/>
                <w:szCs w:val="18"/>
              </w:rPr>
              <w:t>B.Tech. 1</w:t>
            </w:r>
            <w:r w:rsidRPr="009E73B6">
              <w:rPr>
                <w:rFonts w:ascii="Arial" w:hAnsi="Arial" w:cs="Arial"/>
                <w:sz w:val="18"/>
                <w:szCs w:val="18"/>
                <w:vertAlign w:val="superscript"/>
              </w:rPr>
              <w:t>st</w:t>
            </w:r>
            <w:r w:rsidRPr="009E73B6">
              <w:rPr>
                <w:rFonts w:ascii="Arial" w:hAnsi="Arial" w:cs="Arial"/>
                <w:sz w:val="18"/>
                <w:szCs w:val="18"/>
              </w:rPr>
              <w:t xml:space="preserve">  Sem.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EA5" w:rsidRPr="009E73B6" w:rsidRDefault="00330EA5" w:rsidP="00330EA5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9E73B6">
              <w:rPr>
                <w:rFonts w:ascii="Arial" w:hAnsi="Arial" w:cs="Arial"/>
                <w:sz w:val="18"/>
                <w:szCs w:val="18"/>
              </w:rPr>
              <w:t>Math-101-E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EA5" w:rsidRPr="009E73B6" w:rsidRDefault="00330EA5" w:rsidP="00330EA5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Dec.-2013</w:t>
            </w:r>
          </w:p>
        </w:tc>
      </w:tr>
      <w:tr w:rsidR="00330EA5" w:rsidRPr="009E73B6" w:rsidTr="00A97370">
        <w:trPr>
          <w:trHeight w:val="288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EA5" w:rsidRPr="009E73B6" w:rsidRDefault="00330EA5" w:rsidP="00330EA5">
            <w:pPr>
              <w:numPr>
                <w:ilvl w:val="0"/>
                <w:numId w:val="5"/>
              </w:num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EA5" w:rsidRPr="009E73B6" w:rsidRDefault="00330EA5" w:rsidP="00330EA5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9E73B6">
              <w:rPr>
                <w:rFonts w:ascii="Arial" w:hAnsi="Arial" w:cs="Arial"/>
                <w:sz w:val="18"/>
                <w:szCs w:val="18"/>
              </w:rPr>
              <w:t>1211160049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EA5" w:rsidRPr="009E73B6" w:rsidRDefault="00330EA5" w:rsidP="00330EA5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Shubham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EA5" w:rsidRPr="009E73B6" w:rsidRDefault="00330EA5" w:rsidP="00330EA5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9E73B6">
              <w:rPr>
                <w:rFonts w:ascii="Arial" w:hAnsi="Arial" w:cs="Arial"/>
                <w:sz w:val="18"/>
                <w:szCs w:val="18"/>
              </w:rPr>
              <w:t>B.Tech. (Elct.) 3</w:t>
            </w:r>
            <w:r w:rsidRPr="009E73B6">
              <w:rPr>
                <w:rFonts w:ascii="Arial" w:hAnsi="Arial" w:cs="Arial"/>
                <w:sz w:val="18"/>
                <w:szCs w:val="18"/>
                <w:vertAlign w:val="superscript"/>
              </w:rPr>
              <w:t>rd</w:t>
            </w:r>
            <w:r w:rsidRPr="009E73B6">
              <w:rPr>
                <w:rFonts w:ascii="Arial" w:hAnsi="Arial" w:cs="Arial"/>
                <w:sz w:val="18"/>
                <w:szCs w:val="18"/>
              </w:rPr>
              <w:t xml:space="preserve"> Sem.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EA5" w:rsidRPr="009E73B6" w:rsidRDefault="00330EA5" w:rsidP="00330EA5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9E73B6">
              <w:rPr>
                <w:rFonts w:ascii="Arial" w:hAnsi="Arial" w:cs="Arial"/>
                <w:sz w:val="18"/>
                <w:szCs w:val="18"/>
              </w:rPr>
              <w:t>ET-201-E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EA5" w:rsidRPr="009E73B6" w:rsidRDefault="00330EA5" w:rsidP="00330EA5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Dec.-2013</w:t>
            </w:r>
          </w:p>
        </w:tc>
      </w:tr>
      <w:tr w:rsidR="00330EA5" w:rsidRPr="009E73B6" w:rsidTr="00A97370">
        <w:trPr>
          <w:trHeight w:val="288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EA5" w:rsidRPr="009E73B6" w:rsidRDefault="00330EA5" w:rsidP="00330EA5">
            <w:pPr>
              <w:numPr>
                <w:ilvl w:val="0"/>
                <w:numId w:val="5"/>
              </w:num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EA5" w:rsidRPr="009E73B6" w:rsidRDefault="00330EA5" w:rsidP="00330EA5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9E73B6">
              <w:rPr>
                <w:rFonts w:ascii="Arial" w:hAnsi="Arial" w:cs="Arial"/>
                <w:sz w:val="18"/>
                <w:szCs w:val="18"/>
              </w:rPr>
              <w:t>1211254028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EA5" w:rsidRPr="009E73B6" w:rsidRDefault="00330EA5" w:rsidP="00330EA5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9E73B6">
              <w:rPr>
                <w:rFonts w:ascii="Arial" w:hAnsi="Arial" w:cs="Arial"/>
                <w:sz w:val="18"/>
                <w:szCs w:val="18"/>
              </w:rPr>
              <w:t>Rahul Saini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EA5" w:rsidRPr="009E73B6" w:rsidRDefault="00330EA5" w:rsidP="00330EA5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9E73B6">
              <w:rPr>
                <w:rFonts w:ascii="Arial" w:hAnsi="Arial" w:cs="Arial"/>
                <w:sz w:val="18"/>
                <w:szCs w:val="18"/>
              </w:rPr>
              <w:t>B.Tech. (ME)1</w:t>
            </w:r>
            <w:r w:rsidRPr="009E73B6">
              <w:rPr>
                <w:rFonts w:ascii="Arial" w:hAnsi="Arial" w:cs="Arial"/>
                <w:sz w:val="18"/>
                <w:szCs w:val="18"/>
                <w:vertAlign w:val="superscript"/>
              </w:rPr>
              <w:t>st</w:t>
            </w:r>
            <w:r w:rsidRPr="009E73B6">
              <w:rPr>
                <w:rFonts w:ascii="Arial" w:hAnsi="Arial" w:cs="Arial"/>
                <w:sz w:val="18"/>
                <w:szCs w:val="18"/>
              </w:rPr>
              <w:t xml:space="preserve"> Sem.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EA5" w:rsidRPr="009E73B6" w:rsidRDefault="00330EA5" w:rsidP="00330EA5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9E73B6">
              <w:rPr>
                <w:rFonts w:ascii="Arial" w:hAnsi="Arial" w:cs="Arial"/>
                <w:sz w:val="18"/>
                <w:szCs w:val="18"/>
              </w:rPr>
              <w:t>CYL-101-E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EA5" w:rsidRPr="009E73B6" w:rsidRDefault="00330EA5" w:rsidP="00330EA5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Dec.-2013</w:t>
            </w:r>
          </w:p>
        </w:tc>
      </w:tr>
      <w:tr w:rsidR="00330EA5" w:rsidRPr="009E73B6" w:rsidTr="00A97370">
        <w:trPr>
          <w:trHeight w:val="288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EA5" w:rsidRPr="009E73B6" w:rsidRDefault="00330EA5" w:rsidP="00330EA5">
            <w:pPr>
              <w:numPr>
                <w:ilvl w:val="0"/>
                <w:numId w:val="5"/>
              </w:num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EA5" w:rsidRPr="009E73B6" w:rsidRDefault="00330EA5" w:rsidP="00330EA5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9E73B6">
              <w:rPr>
                <w:rFonts w:ascii="Arial" w:hAnsi="Arial" w:cs="Arial"/>
                <w:sz w:val="18"/>
                <w:szCs w:val="18"/>
              </w:rPr>
              <w:t>1211341028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EA5" w:rsidRPr="009E73B6" w:rsidRDefault="00330EA5" w:rsidP="00330EA5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9E73B6">
              <w:rPr>
                <w:rFonts w:ascii="Arial" w:hAnsi="Arial" w:cs="Arial"/>
                <w:sz w:val="18"/>
                <w:szCs w:val="18"/>
              </w:rPr>
              <w:t>Mohit Kumar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EA5" w:rsidRPr="009E73B6" w:rsidRDefault="00330EA5" w:rsidP="00330EA5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9E73B6">
              <w:rPr>
                <w:rFonts w:ascii="Arial" w:hAnsi="Arial" w:cs="Arial"/>
                <w:sz w:val="18"/>
                <w:szCs w:val="18"/>
              </w:rPr>
              <w:t>BBA-1</w:t>
            </w:r>
            <w:r w:rsidRPr="009E73B6">
              <w:rPr>
                <w:rFonts w:ascii="Arial" w:hAnsi="Arial" w:cs="Arial"/>
                <w:sz w:val="18"/>
                <w:szCs w:val="18"/>
                <w:vertAlign w:val="superscript"/>
              </w:rPr>
              <w:t>st</w:t>
            </w:r>
            <w:r w:rsidRPr="009E73B6">
              <w:rPr>
                <w:rFonts w:ascii="Arial" w:hAnsi="Arial" w:cs="Arial"/>
                <w:sz w:val="18"/>
                <w:szCs w:val="18"/>
              </w:rPr>
              <w:t xml:space="preserve">  Sem.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EA5" w:rsidRPr="009E73B6" w:rsidRDefault="00330EA5" w:rsidP="00330EA5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9E73B6">
              <w:rPr>
                <w:rFonts w:ascii="Arial" w:hAnsi="Arial" w:cs="Arial"/>
                <w:sz w:val="18"/>
                <w:szCs w:val="18"/>
              </w:rPr>
              <w:t>BBA-111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EA5" w:rsidRPr="009E73B6" w:rsidRDefault="00330EA5" w:rsidP="00330EA5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Dec.-2013</w:t>
            </w:r>
          </w:p>
        </w:tc>
      </w:tr>
      <w:tr w:rsidR="00330EA5" w:rsidRPr="009E73B6" w:rsidTr="00A97370">
        <w:trPr>
          <w:trHeight w:val="288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EA5" w:rsidRPr="009E73B6" w:rsidRDefault="00330EA5" w:rsidP="00330EA5">
            <w:pPr>
              <w:numPr>
                <w:ilvl w:val="0"/>
                <w:numId w:val="5"/>
              </w:num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EA5" w:rsidRPr="009E73B6" w:rsidRDefault="00330EA5" w:rsidP="00330EA5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9E73B6">
              <w:rPr>
                <w:rFonts w:ascii="Arial" w:hAnsi="Arial" w:cs="Arial"/>
                <w:sz w:val="18"/>
                <w:szCs w:val="18"/>
              </w:rPr>
              <w:t>1310341018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EA5" w:rsidRPr="009E73B6" w:rsidRDefault="00330EA5" w:rsidP="00330EA5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9E73B6">
              <w:rPr>
                <w:rFonts w:ascii="Arial" w:hAnsi="Arial" w:cs="Arial"/>
                <w:sz w:val="18"/>
                <w:szCs w:val="18"/>
              </w:rPr>
              <w:t>Vipul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EA5" w:rsidRPr="009E73B6" w:rsidRDefault="00330EA5" w:rsidP="00330EA5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9E73B6">
              <w:rPr>
                <w:rFonts w:ascii="Arial" w:hAnsi="Arial" w:cs="Arial"/>
                <w:sz w:val="18"/>
                <w:szCs w:val="18"/>
              </w:rPr>
              <w:t>BBA-1</w:t>
            </w:r>
            <w:r w:rsidRPr="009E73B6">
              <w:rPr>
                <w:rFonts w:ascii="Arial" w:hAnsi="Arial" w:cs="Arial"/>
                <w:sz w:val="18"/>
                <w:szCs w:val="18"/>
                <w:vertAlign w:val="superscript"/>
              </w:rPr>
              <w:t>st</w:t>
            </w:r>
            <w:r w:rsidRPr="009E73B6">
              <w:rPr>
                <w:rFonts w:ascii="Arial" w:hAnsi="Arial" w:cs="Arial"/>
                <w:sz w:val="18"/>
                <w:szCs w:val="18"/>
              </w:rPr>
              <w:t xml:space="preserve">  Sem.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EA5" w:rsidRPr="009E73B6" w:rsidRDefault="00330EA5" w:rsidP="00330EA5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9E73B6">
              <w:rPr>
                <w:rFonts w:ascii="Arial" w:hAnsi="Arial" w:cs="Arial"/>
                <w:sz w:val="18"/>
                <w:szCs w:val="18"/>
              </w:rPr>
              <w:t>BBA-107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EA5" w:rsidRPr="009E73B6" w:rsidRDefault="00330EA5" w:rsidP="00330EA5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Dec.-2013</w:t>
            </w:r>
          </w:p>
        </w:tc>
      </w:tr>
      <w:tr w:rsidR="00330EA5" w:rsidRPr="009E73B6" w:rsidTr="00A97370">
        <w:trPr>
          <w:trHeight w:val="288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EA5" w:rsidRPr="009E73B6" w:rsidRDefault="00330EA5" w:rsidP="00330EA5">
            <w:pPr>
              <w:numPr>
                <w:ilvl w:val="0"/>
                <w:numId w:val="5"/>
              </w:num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EA5" w:rsidRPr="009E73B6" w:rsidRDefault="00330EA5" w:rsidP="00330EA5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9E73B6">
              <w:rPr>
                <w:rFonts w:ascii="Arial" w:hAnsi="Arial" w:cs="Arial"/>
                <w:sz w:val="18"/>
                <w:szCs w:val="18"/>
              </w:rPr>
              <w:t>1310759049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EA5" w:rsidRPr="009E73B6" w:rsidRDefault="00330EA5" w:rsidP="00330EA5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9E73B6">
              <w:rPr>
                <w:rFonts w:ascii="Arial" w:hAnsi="Arial" w:cs="Arial"/>
                <w:sz w:val="18"/>
                <w:szCs w:val="18"/>
              </w:rPr>
              <w:t>Parveen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EA5" w:rsidRPr="009E73B6" w:rsidRDefault="00330EA5" w:rsidP="00330EA5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9E73B6">
              <w:rPr>
                <w:rFonts w:ascii="Arial" w:hAnsi="Arial" w:cs="Arial"/>
                <w:sz w:val="18"/>
                <w:szCs w:val="18"/>
              </w:rPr>
              <w:t>B.Tech. (Civil)1</w:t>
            </w:r>
            <w:r w:rsidRPr="009E73B6">
              <w:rPr>
                <w:rFonts w:ascii="Arial" w:hAnsi="Arial" w:cs="Arial"/>
                <w:sz w:val="18"/>
                <w:szCs w:val="18"/>
                <w:vertAlign w:val="superscript"/>
              </w:rPr>
              <w:t>st</w:t>
            </w:r>
            <w:r w:rsidRPr="009E73B6">
              <w:rPr>
                <w:rFonts w:ascii="Arial" w:hAnsi="Arial" w:cs="Arial"/>
                <w:sz w:val="18"/>
                <w:szCs w:val="18"/>
              </w:rPr>
              <w:t xml:space="preserve"> Sem.  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EA5" w:rsidRPr="009E73B6" w:rsidRDefault="00330EA5" w:rsidP="00330EA5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9E73B6">
              <w:rPr>
                <w:rFonts w:ascii="Arial" w:hAnsi="Arial" w:cs="Arial"/>
                <w:sz w:val="18"/>
                <w:szCs w:val="18"/>
              </w:rPr>
              <w:t>EE-101-E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EA5" w:rsidRPr="009E73B6" w:rsidRDefault="00330EA5" w:rsidP="00330EA5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Dec.-2013</w:t>
            </w:r>
          </w:p>
        </w:tc>
      </w:tr>
      <w:tr w:rsidR="00330EA5" w:rsidRPr="009E73B6" w:rsidTr="00A97370">
        <w:trPr>
          <w:trHeight w:val="288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EA5" w:rsidRPr="009E73B6" w:rsidRDefault="00330EA5" w:rsidP="00330EA5">
            <w:pPr>
              <w:numPr>
                <w:ilvl w:val="0"/>
                <w:numId w:val="5"/>
              </w:num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EA5" w:rsidRPr="009E73B6" w:rsidRDefault="00330EA5" w:rsidP="00330EA5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9E73B6">
              <w:rPr>
                <w:rFonts w:ascii="Arial" w:hAnsi="Arial" w:cs="Arial"/>
                <w:sz w:val="18"/>
                <w:szCs w:val="18"/>
              </w:rPr>
              <w:t>1310941020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EA5" w:rsidRPr="009E73B6" w:rsidRDefault="00330EA5" w:rsidP="00330EA5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9E73B6">
              <w:rPr>
                <w:rFonts w:ascii="Arial" w:hAnsi="Arial" w:cs="Arial"/>
                <w:sz w:val="18"/>
                <w:szCs w:val="18"/>
              </w:rPr>
              <w:t>Naresh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EA5" w:rsidRPr="009E73B6" w:rsidRDefault="00330EA5" w:rsidP="00330EA5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9E73B6">
              <w:rPr>
                <w:rFonts w:ascii="Arial" w:hAnsi="Arial" w:cs="Arial"/>
                <w:sz w:val="18"/>
                <w:szCs w:val="18"/>
              </w:rPr>
              <w:t>BBA-1</w:t>
            </w:r>
            <w:r w:rsidRPr="009E73B6">
              <w:rPr>
                <w:rFonts w:ascii="Arial" w:hAnsi="Arial" w:cs="Arial"/>
                <w:sz w:val="18"/>
                <w:szCs w:val="18"/>
                <w:vertAlign w:val="superscript"/>
              </w:rPr>
              <w:t>st</w:t>
            </w:r>
            <w:r w:rsidRPr="009E73B6">
              <w:rPr>
                <w:rFonts w:ascii="Arial" w:hAnsi="Arial" w:cs="Arial"/>
                <w:sz w:val="18"/>
                <w:szCs w:val="18"/>
              </w:rPr>
              <w:t xml:space="preserve">  Sem.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EA5" w:rsidRPr="009E73B6" w:rsidRDefault="00330EA5" w:rsidP="00330EA5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9E73B6">
              <w:rPr>
                <w:rFonts w:ascii="Arial" w:hAnsi="Arial" w:cs="Arial"/>
                <w:sz w:val="18"/>
                <w:szCs w:val="18"/>
              </w:rPr>
              <w:t>BBA-107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EA5" w:rsidRPr="009E73B6" w:rsidRDefault="00330EA5" w:rsidP="00330EA5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Dec.-2013</w:t>
            </w:r>
          </w:p>
        </w:tc>
      </w:tr>
      <w:tr w:rsidR="00330EA5" w:rsidRPr="009E73B6" w:rsidTr="00A97370">
        <w:trPr>
          <w:trHeight w:val="288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EA5" w:rsidRPr="009E73B6" w:rsidRDefault="00330EA5" w:rsidP="00330EA5">
            <w:pPr>
              <w:numPr>
                <w:ilvl w:val="0"/>
                <w:numId w:val="5"/>
              </w:num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EA5" w:rsidRPr="009E73B6" w:rsidRDefault="00330EA5" w:rsidP="00330EA5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9E73B6">
              <w:rPr>
                <w:rFonts w:ascii="Arial" w:hAnsi="Arial" w:cs="Arial"/>
                <w:sz w:val="18"/>
                <w:szCs w:val="18"/>
              </w:rPr>
              <w:t>07061211016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EA5" w:rsidRPr="009E73B6" w:rsidRDefault="00330EA5" w:rsidP="00330EA5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9E73B6">
              <w:rPr>
                <w:rFonts w:ascii="Arial" w:hAnsi="Arial" w:cs="Arial"/>
                <w:sz w:val="18"/>
                <w:szCs w:val="18"/>
              </w:rPr>
              <w:t>Deepak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EA5" w:rsidRPr="009E73B6" w:rsidRDefault="00330EA5" w:rsidP="00330EA5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9E73B6">
              <w:rPr>
                <w:rFonts w:ascii="Arial" w:hAnsi="Arial" w:cs="Arial"/>
                <w:sz w:val="18"/>
                <w:szCs w:val="18"/>
              </w:rPr>
              <w:t>MBA-2</w:t>
            </w:r>
            <w:r w:rsidRPr="009E73B6">
              <w:rPr>
                <w:rFonts w:ascii="Arial" w:hAnsi="Arial" w:cs="Arial"/>
                <w:sz w:val="18"/>
                <w:szCs w:val="18"/>
                <w:vertAlign w:val="superscript"/>
              </w:rPr>
              <w:t>nd</w:t>
            </w:r>
            <w:r w:rsidRPr="009E73B6">
              <w:rPr>
                <w:rFonts w:ascii="Arial" w:hAnsi="Arial" w:cs="Arial"/>
                <w:sz w:val="18"/>
                <w:szCs w:val="18"/>
              </w:rPr>
              <w:t xml:space="preserve"> Sem.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EA5" w:rsidRPr="009E73B6" w:rsidRDefault="00330EA5" w:rsidP="00330EA5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9E73B6">
              <w:rPr>
                <w:rFonts w:ascii="Arial" w:hAnsi="Arial" w:cs="Arial"/>
                <w:sz w:val="18"/>
                <w:szCs w:val="18"/>
              </w:rPr>
              <w:t>CP-204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EA5" w:rsidRPr="009E73B6" w:rsidRDefault="00330EA5" w:rsidP="00330EA5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Jan.-2014</w:t>
            </w:r>
          </w:p>
        </w:tc>
      </w:tr>
      <w:tr w:rsidR="00330EA5" w:rsidRPr="009E73B6" w:rsidTr="00A97370">
        <w:trPr>
          <w:trHeight w:val="288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EA5" w:rsidRPr="009E73B6" w:rsidRDefault="00330EA5" w:rsidP="00330EA5">
            <w:pPr>
              <w:numPr>
                <w:ilvl w:val="0"/>
                <w:numId w:val="5"/>
              </w:num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EA5" w:rsidRPr="009E73B6" w:rsidRDefault="00330EA5" w:rsidP="00330EA5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9E73B6">
              <w:rPr>
                <w:rFonts w:ascii="Arial" w:hAnsi="Arial" w:cs="Arial"/>
                <w:sz w:val="18"/>
                <w:szCs w:val="18"/>
              </w:rPr>
              <w:t>08031114327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EA5" w:rsidRPr="009E73B6" w:rsidRDefault="00330EA5" w:rsidP="00330EA5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9E73B6">
              <w:rPr>
                <w:rFonts w:ascii="Arial" w:hAnsi="Arial" w:cs="Arial"/>
                <w:sz w:val="18"/>
                <w:szCs w:val="18"/>
              </w:rPr>
              <w:t>Sandeep Kumar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EA5" w:rsidRPr="009E73B6" w:rsidRDefault="00330EA5" w:rsidP="00330EA5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9E73B6">
              <w:rPr>
                <w:rFonts w:ascii="Arial" w:hAnsi="Arial" w:cs="Arial"/>
                <w:sz w:val="18"/>
                <w:szCs w:val="18"/>
              </w:rPr>
              <w:t>MCA-3</w:t>
            </w:r>
            <w:r w:rsidRPr="009E73B6">
              <w:rPr>
                <w:rFonts w:ascii="Arial" w:hAnsi="Arial" w:cs="Arial"/>
                <w:sz w:val="18"/>
                <w:szCs w:val="18"/>
                <w:vertAlign w:val="superscript"/>
              </w:rPr>
              <w:t>rd</w:t>
            </w:r>
            <w:r w:rsidRPr="009E73B6">
              <w:rPr>
                <w:rFonts w:ascii="Arial" w:hAnsi="Arial" w:cs="Arial"/>
                <w:sz w:val="18"/>
                <w:szCs w:val="18"/>
              </w:rPr>
              <w:t xml:space="preserve"> Year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EA5" w:rsidRPr="009E73B6" w:rsidRDefault="00330EA5" w:rsidP="00330EA5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9E73B6">
              <w:rPr>
                <w:rFonts w:ascii="Arial" w:hAnsi="Arial" w:cs="Arial"/>
                <w:sz w:val="18"/>
                <w:szCs w:val="18"/>
              </w:rPr>
              <w:t>MCA-301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EA5" w:rsidRPr="009E73B6" w:rsidRDefault="00330EA5" w:rsidP="00330EA5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Jan.-2014</w:t>
            </w:r>
          </w:p>
        </w:tc>
      </w:tr>
      <w:tr w:rsidR="00330EA5" w:rsidRPr="009E73B6" w:rsidTr="00A97370">
        <w:trPr>
          <w:trHeight w:val="288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EA5" w:rsidRPr="009E73B6" w:rsidRDefault="00330EA5" w:rsidP="00330EA5">
            <w:pPr>
              <w:numPr>
                <w:ilvl w:val="0"/>
                <w:numId w:val="5"/>
              </w:num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EA5" w:rsidRPr="009E73B6" w:rsidRDefault="00330EA5" w:rsidP="00330EA5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9E73B6">
              <w:rPr>
                <w:rFonts w:ascii="Arial" w:hAnsi="Arial" w:cs="Arial"/>
                <w:sz w:val="18"/>
                <w:szCs w:val="18"/>
              </w:rPr>
              <w:t>08061179006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EA5" w:rsidRPr="009E73B6" w:rsidRDefault="00330EA5" w:rsidP="00330EA5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9E73B6">
              <w:rPr>
                <w:rFonts w:ascii="Arial" w:hAnsi="Arial" w:cs="Arial"/>
                <w:sz w:val="18"/>
                <w:szCs w:val="18"/>
              </w:rPr>
              <w:t>Sandeep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EA5" w:rsidRPr="009E73B6" w:rsidRDefault="00330EA5" w:rsidP="00330EA5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9E73B6">
              <w:rPr>
                <w:rFonts w:ascii="Arial" w:hAnsi="Arial" w:cs="Arial"/>
                <w:sz w:val="18"/>
                <w:szCs w:val="18"/>
              </w:rPr>
              <w:t>MBA-2</w:t>
            </w:r>
            <w:r w:rsidRPr="009E73B6">
              <w:rPr>
                <w:rFonts w:ascii="Arial" w:hAnsi="Arial" w:cs="Arial"/>
                <w:sz w:val="18"/>
                <w:szCs w:val="18"/>
                <w:vertAlign w:val="superscript"/>
              </w:rPr>
              <w:t>nd</w:t>
            </w:r>
            <w:r w:rsidRPr="009E73B6">
              <w:rPr>
                <w:rFonts w:ascii="Arial" w:hAnsi="Arial" w:cs="Arial"/>
                <w:sz w:val="18"/>
                <w:szCs w:val="18"/>
              </w:rPr>
              <w:t xml:space="preserve"> Sem.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EA5" w:rsidRPr="009E73B6" w:rsidRDefault="00330EA5" w:rsidP="00330EA5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9E73B6">
              <w:rPr>
                <w:rFonts w:ascii="Arial" w:hAnsi="Arial" w:cs="Arial"/>
                <w:sz w:val="18"/>
                <w:szCs w:val="18"/>
              </w:rPr>
              <w:t>CP-205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EA5" w:rsidRPr="009E73B6" w:rsidRDefault="00330EA5" w:rsidP="00330EA5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Jan.-2014</w:t>
            </w:r>
          </w:p>
        </w:tc>
      </w:tr>
      <w:tr w:rsidR="00330EA5" w:rsidRPr="009E73B6" w:rsidTr="00A97370">
        <w:trPr>
          <w:trHeight w:val="288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EA5" w:rsidRPr="009E73B6" w:rsidRDefault="00330EA5" w:rsidP="00330EA5">
            <w:pPr>
              <w:numPr>
                <w:ilvl w:val="0"/>
                <w:numId w:val="5"/>
              </w:num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EA5" w:rsidRPr="009E73B6" w:rsidRDefault="00330EA5" w:rsidP="00330EA5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9E73B6">
              <w:rPr>
                <w:rFonts w:ascii="Arial" w:hAnsi="Arial" w:cs="Arial"/>
                <w:sz w:val="18"/>
                <w:szCs w:val="18"/>
              </w:rPr>
              <w:t>08261107039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EA5" w:rsidRPr="009E73B6" w:rsidRDefault="00330EA5" w:rsidP="00330EA5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9E73B6">
              <w:rPr>
                <w:rFonts w:ascii="Arial" w:hAnsi="Arial" w:cs="Arial"/>
                <w:sz w:val="18"/>
                <w:szCs w:val="18"/>
              </w:rPr>
              <w:t>Rajesh Kr.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EA5" w:rsidRPr="009E73B6" w:rsidRDefault="00330EA5" w:rsidP="00330EA5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9E73B6">
              <w:rPr>
                <w:rFonts w:ascii="Arial" w:hAnsi="Arial" w:cs="Arial"/>
                <w:sz w:val="18"/>
                <w:szCs w:val="18"/>
              </w:rPr>
              <w:t>M.Sc.(CS)-3</w:t>
            </w:r>
            <w:r w:rsidRPr="009E73B6">
              <w:rPr>
                <w:rFonts w:ascii="Arial" w:hAnsi="Arial" w:cs="Arial"/>
                <w:sz w:val="18"/>
                <w:szCs w:val="18"/>
                <w:vertAlign w:val="superscript"/>
              </w:rPr>
              <w:t>th</w:t>
            </w:r>
            <w:r w:rsidRPr="009E73B6">
              <w:rPr>
                <w:rFonts w:ascii="Arial" w:hAnsi="Arial" w:cs="Arial"/>
                <w:sz w:val="18"/>
                <w:szCs w:val="18"/>
              </w:rPr>
              <w:t xml:space="preserve"> Sem.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EA5" w:rsidRPr="009E73B6" w:rsidRDefault="00330EA5" w:rsidP="00330EA5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9E73B6">
              <w:rPr>
                <w:rFonts w:ascii="Arial" w:hAnsi="Arial" w:cs="Arial"/>
                <w:sz w:val="18"/>
                <w:szCs w:val="18"/>
              </w:rPr>
              <w:t>MS-13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EA5" w:rsidRPr="009E73B6" w:rsidRDefault="00330EA5" w:rsidP="00330EA5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Jan.-2014</w:t>
            </w:r>
          </w:p>
        </w:tc>
      </w:tr>
      <w:tr w:rsidR="00330EA5" w:rsidRPr="009E73B6" w:rsidTr="00A97370">
        <w:trPr>
          <w:trHeight w:val="288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EA5" w:rsidRPr="009E73B6" w:rsidRDefault="00330EA5" w:rsidP="00330EA5">
            <w:pPr>
              <w:numPr>
                <w:ilvl w:val="0"/>
                <w:numId w:val="5"/>
              </w:num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EA5" w:rsidRPr="009E73B6" w:rsidRDefault="00330EA5" w:rsidP="00330EA5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9E73B6">
              <w:rPr>
                <w:rFonts w:ascii="Arial" w:hAnsi="Arial" w:cs="Arial"/>
                <w:sz w:val="18"/>
                <w:szCs w:val="18"/>
              </w:rPr>
              <w:t>09031182029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EA5" w:rsidRPr="009E73B6" w:rsidRDefault="00330EA5" w:rsidP="00330EA5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9E73B6">
              <w:rPr>
                <w:rFonts w:ascii="Arial" w:hAnsi="Arial" w:cs="Arial"/>
                <w:sz w:val="18"/>
                <w:szCs w:val="18"/>
              </w:rPr>
              <w:t>Subhash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EA5" w:rsidRPr="009E73B6" w:rsidRDefault="00330EA5" w:rsidP="00330EA5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9E73B6">
              <w:rPr>
                <w:rFonts w:ascii="Arial" w:hAnsi="Arial" w:cs="Arial"/>
                <w:sz w:val="18"/>
                <w:szCs w:val="18"/>
              </w:rPr>
              <w:t>MCA-4</w:t>
            </w:r>
            <w:r w:rsidRPr="009E73B6">
              <w:rPr>
                <w:rFonts w:ascii="Arial" w:hAnsi="Arial" w:cs="Arial"/>
                <w:sz w:val="18"/>
                <w:szCs w:val="18"/>
                <w:vertAlign w:val="superscript"/>
              </w:rPr>
              <w:t>th</w:t>
            </w:r>
            <w:r w:rsidRPr="009E73B6">
              <w:rPr>
                <w:rFonts w:ascii="Arial" w:hAnsi="Arial" w:cs="Arial"/>
                <w:sz w:val="18"/>
                <w:szCs w:val="18"/>
              </w:rPr>
              <w:t xml:space="preserve"> Year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EA5" w:rsidRPr="009E73B6" w:rsidRDefault="00330EA5" w:rsidP="00330EA5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9E73B6">
              <w:rPr>
                <w:rFonts w:ascii="Arial" w:hAnsi="Arial" w:cs="Arial"/>
                <w:sz w:val="18"/>
                <w:szCs w:val="18"/>
              </w:rPr>
              <w:t>MCA-402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EA5" w:rsidRPr="009E73B6" w:rsidRDefault="00330EA5" w:rsidP="00330EA5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Jan.-2014</w:t>
            </w:r>
          </w:p>
        </w:tc>
      </w:tr>
      <w:tr w:rsidR="00330EA5" w:rsidRPr="009E73B6" w:rsidTr="00A97370">
        <w:trPr>
          <w:trHeight w:val="288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EA5" w:rsidRPr="009E73B6" w:rsidRDefault="00330EA5" w:rsidP="00330EA5">
            <w:pPr>
              <w:numPr>
                <w:ilvl w:val="0"/>
                <w:numId w:val="5"/>
              </w:num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EA5" w:rsidRPr="009E73B6" w:rsidRDefault="00330EA5" w:rsidP="00330EA5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9E73B6">
              <w:rPr>
                <w:rFonts w:ascii="Arial" w:hAnsi="Arial" w:cs="Arial"/>
                <w:sz w:val="18"/>
                <w:szCs w:val="18"/>
              </w:rPr>
              <w:t>10061107018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EA5" w:rsidRPr="009E73B6" w:rsidRDefault="00330EA5" w:rsidP="00330EA5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9E73B6">
              <w:rPr>
                <w:rFonts w:ascii="Arial" w:hAnsi="Arial" w:cs="Arial"/>
                <w:sz w:val="18"/>
                <w:szCs w:val="18"/>
              </w:rPr>
              <w:t>Sandeep Dhillo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EA5" w:rsidRPr="009E73B6" w:rsidRDefault="00330EA5" w:rsidP="00330EA5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9E73B6">
              <w:rPr>
                <w:rFonts w:ascii="Arial" w:hAnsi="Arial" w:cs="Arial"/>
                <w:sz w:val="18"/>
                <w:szCs w:val="18"/>
              </w:rPr>
              <w:t>MBA-1</w:t>
            </w:r>
            <w:r w:rsidRPr="009E73B6">
              <w:rPr>
                <w:rFonts w:ascii="Arial" w:hAnsi="Arial" w:cs="Arial"/>
                <w:sz w:val="18"/>
                <w:szCs w:val="18"/>
                <w:vertAlign w:val="superscript"/>
              </w:rPr>
              <w:t>st</w:t>
            </w:r>
            <w:r w:rsidRPr="009E73B6">
              <w:rPr>
                <w:rFonts w:ascii="Arial" w:hAnsi="Arial" w:cs="Arial"/>
                <w:sz w:val="18"/>
                <w:szCs w:val="18"/>
              </w:rPr>
              <w:t xml:space="preserve"> Sem.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EA5" w:rsidRPr="009E73B6" w:rsidRDefault="00330EA5" w:rsidP="00330EA5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9E73B6">
              <w:rPr>
                <w:rFonts w:ascii="Arial" w:hAnsi="Arial" w:cs="Arial"/>
                <w:sz w:val="18"/>
                <w:szCs w:val="18"/>
              </w:rPr>
              <w:t>CP-104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EA5" w:rsidRPr="009E73B6" w:rsidRDefault="00330EA5" w:rsidP="00330EA5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Jan.-2014</w:t>
            </w:r>
          </w:p>
        </w:tc>
      </w:tr>
      <w:tr w:rsidR="00330EA5" w:rsidRPr="009E73B6" w:rsidTr="00A97370">
        <w:trPr>
          <w:trHeight w:val="288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EA5" w:rsidRPr="009E73B6" w:rsidRDefault="00330EA5" w:rsidP="00330EA5">
            <w:pPr>
              <w:numPr>
                <w:ilvl w:val="0"/>
                <w:numId w:val="5"/>
              </w:num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EA5" w:rsidRPr="009E73B6" w:rsidRDefault="00330EA5" w:rsidP="00330EA5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9E73B6">
              <w:rPr>
                <w:rFonts w:ascii="Arial" w:hAnsi="Arial" w:cs="Arial"/>
                <w:sz w:val="18"/>
                <w:szCs w:val="18"/>
              </w:rPr>
              <w:t>10511110002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EA5" w:rsidRPr="009E73B6" w:rsidRDefault="00330EA5" w:rsidP="00330EA5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9E73B6">
              <w:rPr>
                <w:rFonts w:ascii="Arial" w:hAnsi="Arial" w:cs="Arial"/>
                <w:sz w:val="18"/>
                <w:szCs w:val="18"/>
              </w:rPr>
              <w:t>Sunil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EA5" w:rsidRPr="009E73B6" w:rsidRDefault="00330EA5" w:rsidP="00330EA5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9E73B6">
              <w:rPr>
                <w:rFonts w:ascii="Arial" w:hAnsi="Arial" w:cs="Arial"/>
                <w:sz w:val="18"/>
                <w:szCs w:val="18"/>
              </w:rPr>
              <w:t>BBA-3</w:t>
            </w:r>
            <w:r w:rsidRPr="009E73B6">
              <w:rPr>
                <w:rFonts w:ascii="Arial" w:hAnsi="Arial" w:cs="Arial"/>
                <w:sz w:val="18"/>
                <w:szCs w:val="18"/>
                <w:vertAlign w:val="superscript"/>
              </w:rPr>
              <w:t>rd</w:t>
            </w:r>
            <w:r w:rsidRPr="009E73B6">
              <w:rPr>
                <w:rFonts w:ascii="Arial" w:hAnsi="Arial" w:cs="Arial"/>
                <w:sz w:val="18"/>
                <w:szCs w:val="18"/>
              </w:rPr>
              <w:t xml:space="preserve"> Year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EA5" w:rsidRPr="009E73B6" w:rsidRDefault="00330EA5" w:rsidP="00330EA5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9E73B6">
              <w:rPr>
                <w:rFonts w:ascii="Arial" w:hAnsi="Arial" w:cs="Arial"/>
                <w:sz w:val="18"/>
                <w:szCs w:val="18"/>
              </w:rPr>
              <w:t>BBA-301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EA5" w:rsidRPr="009E73B6" w:rsidRDefault="00330EA5" w:rsidP="00330EA5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Jan.-2014</w:t>
            </w:r>
          </w:p>
        </w:tc>
      </w:tr>
      <w:tr w:rsidR="00330EA5" w:rsidRPr="009E73B6" w:rsidTr="00A97370">
        <w:trPr>
          <w:trHeight w:val="288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EA5" w:rsidRPr="009E73B6" w:rsidRDefault="00330EA5" w:rsidP="00330EA5">
            <w:pPr>
              <w:numPr>
                <w:ilvl w:val="0"/>
                <w:numId w:val="5"/>
              </w:num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EA5" w:rsidRPr="009E73B6" w:rsidRDefault="00330EA5" w:rsidP="00330EA5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9E73B6">
              <w:rPr>
                <w:rFonts w:ascii="Arial" w:hAnsi="Arial" w:cs="Arial"/>
                <w:sz w:val="18"/>
                <w:szCs w:val="18"/>
              </w:rPr>
              <w:t>12011160002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EA5" w:rsidRPr="009E73B6" w:rsidRDefault="00330EA5" w:rsidP="00330EA5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9E73B6">
              <w:rPr>
                <w:rFonts w:ascii="Arial" w:hAnsi="Arial" w:cs="Arial"/>
                <w:sz w:val="18"/>
                <w:szCs w:val="18"/>
              </w:rPr>
              <w:t>Ram Bhaj Singh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EA5" w:rsidRPr="009E73B6" w:rsidRDefault="00330EA5" w:rsidP="00330EA5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9E73B6">
              <w:rPr>
                <w:rFonts w:ascii="Arial" w:hAnsi="Arial" w:cs="Arial"/>
                <w:sz w:val="18"/>
                <w:szCs w:val="18"/>
              </w:rPr>
              <w:t>MCA-5</w:t>
            </w:r>
            <w:r w:rsidRPr="009E73B6">
              <w:rPr>
                <w:rFonts w:ascii="Arial" w:hAnsi="Arial" w:cs="Arial"/>
                <w:sz w:val="18"/>
                <w:szCs w:val="18"/>
                <w:vertAlign w:val="superscript"/>
              </w:rPr>
              <w:t>th</w:t>
            </w:r>
            <w:r w:rsidRPr="009E73B6">
              <w:rPr>
                <w:rFonts w:ascii="Arial" w:hAnsi="Arial" w:cs="Arial"/>
                <w:sz w:val="18"/>
                <w:szCs w:val="18"/>
              </w:rPr>
              <w:t xml:space="preserve"> Sem.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EA5" w:rsidRPr="009E73B6" w:rsidRDefault="00330EA5" w:rsidP="00330EA5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9E73B6">
              <w:rPr>
                <w:rFonts w:ascii="Arial" w:hAnsi="Arial" w:cs="Arial"/>
                <w:sz w:val="18"/>
                <w:szCs w:val="18"/>
              </w:rPr>
              <w:t>MS-31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EA5" w:rsidRPr="009E73B6" w:rsidRDefault="00330EA5" w:rsidP="00330EA5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Jan.-2014</w:t>
            </w:r>
          </w:p>
        </w:tc>
      </w:tr>
      <w:tr w:rsidR="00330EA5" w:rsidRPr="009E73B6" w:rsidTr="00A97370">
        <w:trPr>
          <w:trHeight w:val="288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EA5" w:rsidRPr="009E73B6" w:rsidRDefault="00330EA5" w:rsidP="00330EA5">
            <w:pPr>
              <w:numPr>
                <w:ilvl w:val="0"/>
                <w:numId w:val="5"/>
              </w:num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EA5" w:rsidRPr="009E73B6" w:rsidRDefault="00330EA5" w:rsidP="00330EA5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9E73B6">
              <w:rPr>
                <w:rFonts w:ascii="Arial" w:hAnsi="Arial" w:cs="Arial"/>
                <w:sz w:val="18"/>
                <w:szCs w:val="18"/>
              </w:rPr>
              <w:t>12061110037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EA5" w:rsidRPr="009E73B6" w:rsidRDefault="00330EA5" w:rsidP="00330EA5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9E73B6">
              <w:rPr>
                <w:rFonts w:ascii="Arial" w:hAnsi="Arial" w:cs="Arial"/>
                <w:sz w:val="18"/>
                <w:szCs w:val="18"/>
              </w:rPr>
              <w:t>Himanshu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EA5" w:rsidRPr="009E73B6" w:rsidRDefault="00330EA5" w:rsidP="00330EA5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9E73B6">
              <w:rPr>
                <w:rFonts w:ascii="Arial" w:hAnsi="Arial" w:cs="Arial"/>
                <w:sz w:val="18"/>
                <w:szCs w:val="18"/>
              </w:rPr>
              <w:t>MBA-3</w:t>
            </w:r>
            <w:r w:rsidRPr="009E73B6">
              <w:rPr>
                <w:rFonts w:ascii="Arial" w:hAnsi="Arial" w:cs="Arial"/>
                <w:sz w:val="18"/>
                <w:szCs w:val="18"/>
                <w:vertAlign w:val="superscript"/>
              </w:rPr>
              <w:t>rd</w:t>
            </w:r>
            <w:r w:rsidRPr="009E73B6">
              <w:rPr>
                <w:rFonts w:ascii="Arial" w:hAnsi="Arial" w:cs="Arial"/>
                <w:sz w:val="18"/>
                <w:szCs w:val="18"/>
              </w:rPr>
              <w:t xml:space="preserve"> Sem.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EA5" w:rsidRPr="009E73B6" w:rsidRDefault="00330EA5" w:rsidP="00330EA5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9E73B6">
              <w:rPr>
                <w:rFonts w:ascii="Arial" w:hAnsi="Arial" w:cs="Arial"/>
                <w:sz w:val="18"/>
                <w:szCs w:val="18"/>
              </w:rPr>
              <w:t>FM-303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EA5" w:rsidRPr="009E73B6" w:rsidRDefault="00330EA5" w:rsidP="00330EA5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Jan.-2014</w:t>
            </w:r>
          </w:p>
        </w:tc>
      </w:tr>
      <w:tr w:rsidR="00330EA5" w:rsidRPr="009E73B6" w:rsidTr="00A97370">
        <w:trPr>
          <w:trHeight w:val="288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EA5" w:rsidRPr="009E73B6" w:rsidRDefault="00330EA5" w:rsidP="00330EA5">
            <w:pPr>
              <w:numPr>
                <w:ilvl w:val="0"/>
                <w:numId w:val="5"/>
              </w:num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EA5" w:rsidRPr="009E73B6" w:rsidRDefault="00330EA5" w:rsidP="00330EA5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9E73B6">
              <w:rPr>
                <w:rFonts w:ascii="Arial" w:hAnsi="Arial" w:cs="Arial"/>
                <w:sz w:val="18"/>
                <w:szCs w:val="18"/>
              </w:rPr>
              <w:t>12061114151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EA5" w:rsidRPr="009E73B6" w:rsidRDefault="00330EA5" w:rsidP="00330EA5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9E73B6">
              <w:rPr>
                <w:rFonts w:ascii="Arial" w:hAnsi="Arial" w:cs="Arial"/>
                <w:sz w:val="18"/>
                <w:szCs w:val="18"/>
              </w:rPr>
              <w:t>Manoj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EA5" w:rsidRPr="009E73B6" w:rsidRDefault="00330EA5" w:rsidP="00330EA5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9E73B6">
              <w:rPr>
                <w:rFonts w:ascii="Arial" w:hAnsi="Arial" w:cs="Arial"/>
                <w:sz w:val="18"/>
                <w:szCs w:val="18"/>
              </w:rPr>
              <w:t>MBA-3</w:t>
            </w:r>
            <w:r w:rsidRPr="009E73B6">
              <w:rPr>
                <w:rFonts w:ascii="Arial" w:hAnsi="Arial" w:cs="Arial"/>
                <w:sz w:val="18"/>
                <w:szCs w:val="18"/>
                <w:vertAlign w:val="superscript"/>
              </w:rPr>
              <w:t>rd</w:t>
            </w:r>
            <w:r w:rsidRPr="009E73B6">
              <w:rPr>
                <w:rFonts w:ascii="Arial" w:hAnsi="Arial" w:cs="Arial"/>
                <w:sz w:val="18"/>
                <w:szCs w:val="18"/>
              </w:rPr>
              <w:t xml:space="preserve"> Sem.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EA5" w:rsidRPr="009E73B6" w:rsidRDefault="00330EA5" w:rsidP="00330EA5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9E73B6">
              <w:rPr>
                <w:rFonts w:ascii="Arial" w:hAnsi="Arial" w:cs="Arial"/>
                <w:sz w:val="18"/>
                <w:szCs w:val="18"/>
              </w:rPr>
              <w:t>FM-304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EA5" w:rsidRPr="009E73B6" w:rsidRDefault="00330EA5" w:rsidP="00330EA5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Jan.-2014</w:t>
            </w:r>
          </w:p>
        </w:tc>
      </w:tr>
      <w:tr w:rsidR="00330EA5" w:rsidRPr="009E73B6" w:rsidTr="00A97370">
        <w:trPr>
          <w:trHeight w:val="288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EA5" w:rsidRPr="009E73B6" w:rsidRDefault="00330EA5" w:rsidP="00330EA5">
            <w:pPr>
              <w:numPr>
                <w:ilvl w:val="0"/>
                <w:numId w:val="5"/>
              </w:num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EA5" w:rsidRPr="009E73B6" w:rsidRDefault="00330EA5" w:rsidP="00330EA5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9E73B6">
              <w:rPr>
                <w:rFonts w:ascii="Arial" w:hAnsi="Arial" w:cs="Arial"/>
                <w:sz w:val="18"/>
                <w:szCs w:val="18"/>
              </w:rPr>
              <w:t>12061122077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EA5" w:rsidRPr="009E73B6" w:rsidRDefault="00330EA5" w:rsidP="00330EA5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9E73B6">
              <w:rPr>
                <w:rFonts w:ascii="Arial" w:hAnsi="Arial" w:cs="Arial"/>
                <w:sz w:val="18"/>
                <w:szCs w:val="18"/>
              </w:rPr>
              <w:t>Sunil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EA5" w:rsidRPr="009E73B6" w:rsidRDefault="00330EA5" w:rsidP="00330EA5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9E73B6">
              <w:rPr>
                <w:rFonts w:ascii="Arial" w:hAnsi="Arial" w:cs="Arial"/>
                <w:sz w:val="18"/>
                <w:szCs w:val="18"/>
              </w:rPr>
              <w:t>MBA-1</w:t>
            </w:r>
            <w:r w:rsidRPr="009E73B6">
              <w:rPr>
                <w:rFonts w:ascii="Arial" w:hAnsi="Arial" w:cs="Arial"/>
                <w:sz w:val="18"/>
                <w:szCs w:val="18"/>
                <w:vertAlign w:val="superscript"/>
              </w:rPr>
              <w:t>st</w:t>
            </w:r>
            <w:r w:rsidRPr="009E73B6">
              <w:rPr>
                <w:rFonts w:ascii="Arial" w:hAnsi="Arial" w:cs="Arial"/>
                <w:sz w:val="18"/>
                <w:szCs w:val="18"/>
              </w:rPr>
              <w:t xml:space="preserve"> Sem.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EA5" w:rsidRPr="009E73B6" w:rsidRDefault="00330EA5" w:rsidP="00330EA5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9E73B6">
              <w:rPr>
                <w:rFonts w:ascii="Arial" w:hAnsi="Arial" w:cs="Arial"/>
                <w:sz w:val="18"/>
                <w:szCs w:val="18"/>
              </w:rPr>
              <w:t>CP-103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EA5" w:rsidRPr="009E73B6" w:rsidRDefault="00330EA5" w:rsidP="00330EA5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Jan.-2014</w:t>
            </w:r>
          </w:p>
        </w:tc>
      </w:tr>
      <w:tr w:rsidR="00330EA5" w:rsidRPr="009E73B6" w:rsidTr="00A97370">
        <w:trPr>
          <w:trHeight w:val="288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EA5" w:rsidRPr="009E73B6" w:rsidRDefault="00330EA5" w:rsidP="00330EA5">
            <w:pPr>
              <w:numPr>
                <w:ilvl w:val="0"/>
                <w:numId w:val="5"/>
              </w:num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EA5" w:rsidRPr="009E73B6" w:rsidRDefault="00330EA5" w:rsidP="00330EA5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9E73B6">
              <w:rPr>
                <w:rFonts w:ascii="Arial" w:hAnsi="Arial" w:cs="Arial"/>
                <w:sz w:val="18"/>
                <w:szCs w:val="18"/>
              </w:rPr>
              <w:t>12091704004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EA5" w:rsidRPr="009E73B6" w:rsidRDefault="00330EA5" w:rsidP="00330EA5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9E73B6">
              <w:rPr>
                <w:rFonts w:ascii="Arial" w:hAnsi="Arial" w:cs="Arial"/>
                <w:sz w:val="18"/>
                <w:szCs w:val="18"/>
              </w:rPr>
              <w:t>Vandana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EA5" w:rsidRPr="009E73B6" w:rsidRDefault="00330EA5" w:rsidP="00330EA5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9E73B6">
              <w:rPr>
                <w:rFonts w:ascii="Arial" w:hAnsi="Arial" w:cs="Arial"/>
                <w:sz w:val="18"/>
                <w:szCs w:val="18"/>
              </w:rPr>
              <w:t>M.sc. (Math)-3</w:t>
            </w:r>
            <w:r w:rsidRPr="009E73B6">
              <w:rPr>
                <w:rFonts w:ascii="Arial" w:hAnsi="Arial" w:cs="Arial"/>
                <w:sz w:val="18"/>
                <w:szCs w:val="18"/>
                <w:vertAlign w:val="superscript"/>
              </w:rPr>
              <w:t>rd</w:t>
            </w:r>
            <w:r w:rsidRPr="009E73B6">
              <w:rPr>
                <w:rFonts w:ascii="Arial" w:hAnsi="Arial" w:cs="Arial"/>
                <w:sz w:val="18"/>
                <w:szCs w:val="18"/>
              </w:rPr>
              <w:t xml:space="preserve"> Sem.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EA5" w:rsidRPr="009E73B6" w:rsidRDefault="00330EA5" w:rsidP="00330EA5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9E73B6">
              <w:rPr>
                <w:rFonts w:ascii="Arial" w:hAnsi="Arial" w:cs="Arial"/>
                <w:sz w:val="18"/>
                <w:szCs w:val="18"/>
              </w:rPr>
              <w:t>MAL-635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EA5" w:rsidRPr="009E73B6" w:rsidRDefault="00330EA5" w:rsidP="00330EA5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Jan.-2014</w:t>
            </w:r>
          </w:p>
        </w:tc>
      </w:tr>
      <w:tr w:rsidR="00330EA5" w:rsidRPr="009E73B6" w:rsidTr="00A97370">
        <w:trPr>
          <w:trHeight w:val="288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EA5" w:rsidRPr="009E73B6" w:rsidRDefault="00330EA5" w:rsidP="00330EA5">
            <w:pPr>
              <w:numPr>
                <w:ilvl w:val="0"/>
                <w:numId w:val="5"/>
              </w:num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EA5" w:rsidRPr="009E73B6" w:rsidRDefault="00330EA5" w:rsidP="00330EA5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9E73B6">
              <w:rPr>
                <w:rFonts w:ascii="Arial" w:hAnsi="Arial" w:cs="Arial"/>
                <w:sz w:val="18"/>
                <w:szCs w:val="18"/>
              </w:rPr>
              <w:t>13011114033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EA5" w:rsidRPr="009E73B6" w:rsidRDefault="00330EA5" w:rsidP="00330EA5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9E73B6">
              <w:rPr>
                <w:rFonts w:ascii="Arial" w:hAnsi="Arial" w:cs="Arial"/>
                <w:sz w:val="18"/>
                <w:szCs w:val="18"/>
              </w:rPr>
              <w:t>Rahul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EA5" w:rsidRPr="009E73B6" w:rsidRDefault="00330EA5" w:rsidP="00330EA5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9E73B6">
              <w:rPr>
                <w:rFonts w:ascii="Arial" w:hAnsi="Arial" w:cs="Arial"/>
                <w:sz w:val="18"/>
                <w:szCs w:val="18"/>
              </w:rPr>
              <w:t>M.Sc(CS)-3</w:t>
            </w:r>
            <w:r w:rsidRPr="009E73B6">
              <w:rPr>
                <w:rFonts w:ascii="Arial" w:hAnsi="Arial" w:cs="Arial"/>
                <w:sz w:val="18"/>
                <w:szCs w:val="18"/>
                <w:vertAlign w:val="superscript"/>
              </w:rPr>
              <w:t>rd</w:t>
            </w:r>
            <w:r w:rsidRPr="009E73B6">
              <w:rPr>
                <w:rFonts w:ascii="Arial" w:hAnsi="Arial" w:cs="Arial"/>
                <w:sz w:val="18"/>
                <w:szCs w:val="18"/>
              </w:rPr>
              <w:t xml:space="preserve"> Sem.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EA5" w:rsidRPr="009E73B6" w:rsidRDefault="00330EA5" w:rsidP="00330EA5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9E73B6">
              <w:rPr>
                <w:rFonts w:ascii="Arial" w:hAnsi="Arial" w:cs="Arial"/>
                <w:sz w:val="18"/>
                <w:szCs w:val="18"/>
              </w:rPr>
              <w:t>M.S-11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EA5" w:rsidRPr="009E73B6" w:rsidRDefault="00330EA5" w:rsidP="00330EA5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Jan.-2014</w:t>
            </w:r>
          </w:p>
        </w:tc>
      </w:tr>
      <w:tr w:rsidR="00330EA5" w:rsidRPr="009E73B6" w:rsidTr="00A97370">
        <w:trPr>
          <w:trHeight w:val="288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EA5" w:rsidRPr="009E73B6" w:rsidRDefault="00330EA5" w:rsidP="00330EA5">
            <w:pPr>
              <w:numPr>
                <w:ilvl w:val="0"/>
                <w:numId w:val="5"/>
              </w:num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EA5" w:rsidRPr="009E73B6" w:rsidRDefault="00330EA5" w:rsidP="00330EA5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9E73B6">
              <w:rPr>
                <w:rFonts w:ascii="Arial" w:hAnsi="Arial" w:cs="Arial"/>
                <w:sz w:val="18"/>
                <w:szCs w:val="18"/>
              </w:rPr>
              <w:t>13061110056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EA5" w:rsidRPr="009E73B6" w:rsidRDefault="00330EA5" w:rsidP="00330EA5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9E73B6">
              <w:rPr>
                <w:rFonts w:ascii="Arial" w:hAnsi="Arial" w:cs="Arial"/>
                <w:sz w:val="18"/>
                <w:szCs w:val="18"/>
              </w:rPr>
              <w:t>Tarif Jangra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EA5" w:rsidRPr="009E73B6" w:rsidRDefault="00330EA5" w:rsidP="00330EA5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9E73B6">
              <w:rPr>
                <w:rFonts w:ascii="Arial" w:hAnsi="Arial" w:cs="Arial"/>
                <w:sz w:val="18"/>
                <w:szCs w:val="18"/>
              </w:rPr>
              <w:t>MBA-1</w:t>
            </w:r>
            <w:r w:rsidRPr="009E73B6">
              <w:rPr>
                <w:rFonts w:ascii="Arial" w:hAnsi="Arial" w:cs="Arial"/>
                <w:sz w:val="18"/>
                <w:szCs w:val="18"/>
                <w:vertAlign w:val="superscript"/>
              </w:rPr>
              <w:t>st</w:t>
            </w:r>
            <w:r w:rsidRPr="009E73B6">
              <w:rPr>
                <w:rFonts w:ascii="Arial" w:hAnsi="Arial" w:cs="Arial"/>
                <w:sz w:val="18"/>
                <w:szCs w:val="18"/>
              </w:rPr>
              <w:t xml:space="preserve"> Sem.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EA5" w:rsidRPr="009E73B6" w:rsidRDefault="00330EA5" w:rsidP="00330EA5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9E73B6">
              <w:rPr>
                <w:rFonts w:ascii="Arial" w:hAnsi="Arial" w:cs="Arial"/>
                <w:sz w:val="18"/>
                <w:szCs w:val="18"/>
              </w:rPr>
              <w:t>CP-103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EA5" w:rsidRPr="009E73B6" w:rsidRDefault="00330EA5" w:rsidP="00330EA5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Jan.-2014</w:t>
            </w:r>
          </w:p>
        </w:tc>
      </w:tr>
      <w:tr w:rsidR="00330EA5" w:rsidRPr="009E73B6" w:rsidTr="00A97370">
        <w:trPr>
          <w:trHeight w:val="288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EA5" w:rsidRPr="009E73B6" w:rsidRDefault="00330EA5" w:rsidP="00330EA5">
            <w:pPr>
              <w:numPr>
                <w:ilvl w:val="0"/>
                <w:numId w:val="5"/>
              </w:num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EA5" w:rsidRPr="009E73B6" w:rsidRDefault="00330EA5" w:rsidP="00330EA5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9E73B6">
              <w:rPr>
                <w:rFonts w:ascii="Arial" w:hAnsi="Arial" w:cs="Arial"/>
                <w:sz w:val="18"/>
                <w:szCs w:val="18"/>
              </w:rPr>
              <w:t>13061114008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EA5" w:rsidRPr="009E73B6" w:rsidRDefault="00330EA5" w:rsidP="00330EA5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9E73B6">
              <w:rPr>
                <w:rFonts w:ascii="Arial" w:hAnsi="Arial" w:cs="Arial"/>
                <w:sz w:val="18"/>
                <w:szCs w:val="18"/>
              </w:rPr>
              <w:t>Pooja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EA5" w:rsidRPr="009E73B6" w:rsidRDefault="00330EA5" w:rsidP="00330EA5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9E73B6">
              <w:rPr>
                <w:rFonts w:ascii="Arial" w:hAnsi="Arial" w:cs="Arial"/>
                <w:sz w:val="18"/>
                <w:szCs w:val="18"/>
              </w:rPr>
              <w:t>MBA-1</w:t>
            </w:r>
            <w:r w:rsidRPr="009E73B6">
              <w:rPr>
                <w:rFonts w:ascii="Arial" w:hAnsi="Arial" w:cs="Arial"/>
                <w:sz w:val="18"/>
                <w:szCs w:val="18"/>
                <w:vertAlign w:val="superscript"/>
              </w:rPr>
              <w:t>st</w:t>
            </w:r>
            <w:r w:rsidRPr="009E73B6">
              <w:rPr>
                <w:rFonts w:ascii="Arial" w:hAnsi="Arial" w:cs="Arial"/>
                <w:sz w:val="18"/>
                <w:szCs w:val="18"/>
              </w:rPr>
              <w:t xml:space="preserve"> Sem.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EA5" w:rsidRPr="009E73B6" w:rsidRDefault="00330EA5" w:rsidP="00330EA5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9E73B6">
              <w:rPr>
                <w:rFonts w:ascii="Arial" w:hAnsi="Arial" w:cs="Arial"/>
                <w:sz w:val="18"/>
                <w:szCs w:val="18"/>
              </w:rPr>
              <w:t>CP-104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EA5" w:rsidRPr="009E73B6" w:rsidRDefault="00330EA5" w:rsidP="00330EA5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Jan.-2014</w:t>
            </w:r>
          </w:p>
        </w:tc>
      </w:tr>
      <w:tr w:rsidR="00330EA5" w:rsidRPr="009E73B6" w:rsidTr="00A97370">
        <w:trPr>
          <w:trHeight w:val="288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EA5" w:rsidRPr="009E73B6" w:rsidRDefault="00330EA5" w:rsidP="00330EA5">
            <w:pPr>
              <w:numPr>
                <w:ilvl w:val="0"/>
                <w:numId w:val="5"/>
              </w:num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EA5" w:rsidRPr="009E73B6" w:rsidRDefault="00330EA5" w:rsidP="00330EA5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9E73B6">
              <w:rPr>
                <w:rFonts w:ascii="Arial" w:hAnsi="Arial" w:cs="Arial"/>
                <w:sz w:val="18"/>
                <w:szCs w:val="18"/>
              </w:rPr>
              <w:t>13061114020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EA5" w:rsidRPr="009E73B6" w:rsidRDefault="00330EA5" w:rsidP="00330EA5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9E73B6">
              <w:rPr>
                <w:rFonts w:ascii="Arial" w:hAnsi="Arial" w:cs="Arial"/>
                <w:sz w:val="18"/>
                <w:szCs w:val="18"/>
              </w:rPr>
              <w:t>Vivek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EA5" w:rsidRPr="009E73B6" w:rsidRDefault="00330EA5" w:rsidP="00330EA5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9E73B6">
              <w:rPr>
                <w:rFonts w:ascii="Arial" w:hAnsi="Arial" w:cs="Arial"/>
                <w:sz w:val="18"/>
                <w:szCs w:val="18"/>
              </w:rPr>
              <w:t>MBA-1</w:t>
            </w:r>
            <w:r w:rsidRPr="009E73B6">
              <w:rPr>
                <w:rFonts w:ascii="Arial" w:hAnsi="Arial" w:cs="Arial"/>
                <w:sz w:val="18"/>
                <w:szCs w:val="18"/>
                <w:vertAlign w:val="superscript"/>
              </w:rPr>
              <w:t>st</w:t>
            </w:r>
            <w:r w:rsidRPr="009E73B6">
              <w:rPr>
                <w:rFonts w:ascii="Arial" w:hAnsi="Arial" w:cs="Arial"/>
                <w:sz w:val="18"/>
                <w:szCs w:val="18"/>
              </w:rPr>
              <w:t xml:space="preserve"> Sem.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EA5" w:rsidRPr="009E73B6" w:rsidRDefault="00330EA5" w:rsidP="00330EA5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9E73B6">
              <w:rPr>
                <w:rFonts w:ascii="Arial" w:hAnsi="Arial" w:cs="Arial"/>
                <w:sz w:val="18"/>
                <w:szCs w:val="18"/>
              </w:rPr>
              <w:t>CP-101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EA5" w:rsidRPr="009E73B6" w:rsidRDefault="00330EA5" w:rsidP="00330EA5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Jan.-2014</w:t>
            </w:r>
          </w:p>
        </w:tc>
      </w:tr>
      <w:tr w:rsidR="00330EA5" w:rsidRPr="009E73B6" w:rsidTr="00A97370">
        <w:trPr>
          <w:trHeight w:val="288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EA5" w:rsidRPr="009E73B6" w:rsidRDefault="00330EA5" w:rsidP="00330EA5">
            <w:pPr>
              <w:numPr>
                <w:ilvl w:val="0"/>
                <w:numId w:val="5"/>
              </w:num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EA5" w:rsidRPr="009E73B6" w:rsidRDefault="00330EA5" w:rsidP="00330EA5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9E73B6">
              <w:rPr>
                <w:rFonts w:ascii="Arial" w:hAnsi="Arial" w:cs="Arial"/>
                <w:sz w:val="18"/>
                <w:szCs w:val="18"/>
              </w:rPr>
              <w:t>13091001002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EA5" w:rsidRPr="009E73B6" w:rsidRDefault="00330EA5" w:rsidP="00330EA5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9E73B6">
              <w:rPr>
                <w:rFonts w:ascii="Arial" w:hAnsi="Arial" w:cs="Arial"/>
                <w:sz w:val="18"/>
                <w:szCs w:val="18"/>
              </w:rPr>
              <w:t>Sumedha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EA5" w:rsidRPr="009E73B6" w:rsidRDefault="00330EA5" w:rsidP="00330EA5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9E73B6">
              <w:rPr>
                <w:rFonts w:ascii="Arial" w:hAnsi="Arial" w:cs="Arial"/>
                <w:sz w:val="18"/>
                <w:szCs w:val="18"/>
              </w:rPr>
              <w:t>M.Sc.(Math)-1</w:t>
            </w:r>
            <w:r w:rsidRPr="009E73B6">
              <w:rPr>
                <w:rFonts w:ascii="Arial" w:hAnsi="Arial" w:cs="Arial"/>
                <w:sz w:val="18"/>
                <w:szCs w:val="18"/>
                <w:vertAlign w:val="superscript"/>
              </w:rPr>
              <w:t>st</w:t>
            </w:r>
            <w:r w:rsidRPr="009E73B6">
              <w:rPr>
                <w:rFonts w:ascii="Arial" w:hAnsi="Arial" w:cs="Arial"/>
                <w:sz w:val="18"/>
                <w:szCs w:val="18"/>
              </w:rPr>
              <w:t xml:space="preserve"> Sem.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EA5" w:rsidRPr="009E73B6" w:rsidRDefault="00330EA5" w:rsidP="00330EA5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9E73B6">
              <w:rPr>
                <w:rFonts w:ascii="Arial" w:hAnsi="Arial" w:cs="Arial"/>
                <w:sz w:val="18"/>
                <w:szCs w:val="18"/>
              </w:rPr>
              <w:t>MAL-514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EA5" w:rsidRPr="009E73B6" w:rsidRDefault="00330EA5" w:rsidP="00330EA5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Jan.-2014</w:t>
            </w:r>
          </w:p>
        </w:tc>
      </w:tr>
      <w:tr w:rsidR="00330EA5" w:rsidRPr="009E73B6" w:rsidTr="00A97370">
        <w:trPr>
          <w:trHeight w:val="288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EA5" w:rsidRPr="009E73B6" w:rsidRDefault="00330EA5" w:rsidP="00330EA5">
            <w:pPr>
              <w:numPr>
                <w:ilvl w:val="0"/>
                <w:numId w:val="5"/>
              </w:num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EA5" w:rsidRPr="009E73B6" w:rsidRDefault="00330EA5" w:rsidP="00330EA5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9E73B6">
              <w:rPr>
                <w:rFonts w:ascii="Arial" w:hAnsi="Arial" w:cs="Arial"/>
                <w:sz w:val="18"/>
                <w:szCs w:val="18"/>
              </w:rPr>
              <w:t>13091114040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EA5" w:rsidRPr="009E73B6" w:rsidRDefault="00330EA5" w:rsidP="00330EA5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9E73B6">
              <w:rPr>
                <w:rFonts w:ascii="Arial" w:hAnsi="Arial" w:cs="Arial"/>
                <w:sz w:val="18"/>
                <w:szCs w:val="18"/>
              </w:rPr>
              <w:t>Narattan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EA5" w:rsidRPr="009E73B6" w:rsidRDefault="00330EA5" w:rsidP="00330EA5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9E73B6">
              <w:rPr>
                <w:rFonts w:ascii="Arial" w:hAnsi="Arial" w:cs="Arial"/>
                <w:sz w:val="18"/>
                <w:szCs w:val="18"/>
              </w:rPr>
              <w:t>M.Sc. (Math)-1</w:t>
            </w:r>
            <w:r w:rsidRPr="009E73B6">
              <w:rPr>
                <w:rFonts w:ascii="Arial" w:hAnsi="Arial" w:cs="Arial"/>
                <w:sz w:val="18"/>
                <w:szCs w:val="18"/>
                <w:vertAlign w:val="superscript"/>
              </w:rPr>
              <w:t>st</w:t>
            </w:r>
            <w:r w:rsidRPr="009E73B6">
              <w:rPr>
                <w:rFonts w:ascii="Arial" w:hAnsi="Arial" w:cs="Arial"/>
                <w:sz w:val="18"/>
                <w:szCs w:val="18"/>
              </w:rPr>
              <w:t xml:space="preserve"> Sem.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EA5" w:rsidRPr="009E73B6" w:rsidRDefault="00330EA5" w:rsidP="00330EA5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9E73B6">
              <w:rPr>
                <w:rFonts w:ascii="Arial" w:hAnsi="Arial" w:cs="Arial"/>
                <w:sz w:val="18"/>
                <w:szCs w:val="18"/>
              </w:rPr>
              <w:t>MAL-514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EA5" w:rsidRPr="009E73B6" w:rsidRDefault="00330EA5" w:rsidP="00330EA5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Jan.-2014</w:t>
            </w:r>
          </w:p>
        </w:tc>
      </w:tr>
      <w:tr w:rsidR="00330EA5" w:rsidRPr="009E73B6" w:rsidTr="00A97370">
        <w:trPr>
          <w:trHeight w:val="288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EA5" w:rsidRPr="009E73B6" w:rsidRDefault="00330EA5" w:rsidP="00330EA5">
            <w:pPr>
              <w:numPr>
                <w:ilvl w:val="0"/>
                <w:numId w:val="5"/>
              </w:num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EA5" w:rsidRPr="009E73B6" w:rsidRDefault="00330EA5" w:rsidP="00330EA5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9E73B6">
              <w:rPr>
                <w:rFonts w:ascii="Arial" w:hAnsi="Arial" w:cs="Arial"/>
                <w:sz w:val="18"/>
                <w:szCs w:val="18"/>
              </w:rPr>
              <w:t>13091163003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EA5" w:rsidRPr="009E73B6" w:rsidRDefault="00330EA5" w:rsidP="00330EA5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9E73B6">
              <w:rPr>
                <w:rFonts w:ascii="Arial" w:hAnsi="Arial" w:cs="Arial"/>
                <w:sz w:val="18"/>
                <w:szCs w:val="18"/>
              </w:rPr>
              <w:t>Neelam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EA5" w:rsidRPr="009E73B6" w:rsidRDefault="00330EA5" w:rsidP="00330EA5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9E73B6">
              <w:rPr>
                <w:rFonts w:ascii="Arial" w:hAnsi="Arial" w:cs="Arial"/>
                <w:sz w:val="18"/>
                <w:szCs w:val="18"/>
              </w:rPr>
              <w:t>M.Sc. (Math)-1</w:t>
            </w:r>
            <w:r w:rsidRPr="009E73B6">
              <w:rPr>
                <w:rFonts w:ascii="Arial" w:hAnsi="Arial" w:cs="Arial"/>
                <w:sz w:val="18"/>
                <w:szCs w:val="18"/>
                <w:vertAlign w:val="superscript"/>
              </w:rPr>
              <w:t>st</w:t>
            </w:r>
            <w:r w:rsidRPr="009E73B6">
              <w:rPr>
                <w:rFonts w:ascii="Arial" w:hAnsi="Arial" w:cs="Arial"/>
                <w:sz w:val="18"/>
                <w:szCs w:val="18"/>
              </w:rPr>
              <w:t xml:space="preserve"> Sem.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EA5" w:rsidRPr="009E73B6" w:rsidRDefault="00330EA5" w:rsidP="00330EA5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9E73B6">
              <w:rPr>
                <w:rFonts w:ascii="Arial" w:hAnsi="Arial" w:cs="Arial"/>
                <w:sz w:val="18"/>
                <w:szCs w:val="18"/>
              </w:rPr>
              <w:t>MAL-514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EA5" w:rsidRPr="009E73B6" w:rsidRDefault="00330EA5" w:rsidP="00330EA5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Jan.-2014</w:t>
            </w:r>
          </w:p>
        </w:tc>
      </w:tr>
      <w:tr w:rsidR="00330EA5" w:rsidRPr="009E73B6" w:rsidTr="00A97370">
        <w:trPr>
          <w:trHeight w:val="288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EA5" w:rsidRPr="009E73B6" w:rsidRDefault="00330EA5" w:rsidP="00330EA5">
            <w:pPr>
              <w:numPr>
                <w:ilvl w:val="0"/>
                <w:numId w:val="5"/>
              </w:num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EA5" w:rsidRPr="009E73B6" w:rsidRDefault="00330EA5" w:rsidP="00330EA5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9E73B6">
              <w:rPr>
                <w:rFonts w:ascii="Arial" w:hAnsi="Arial" w:cs="Arial"/>
                <w:sz w:val="18"/>
                <w:szCs w:val="18"/>
              </w:rPr>
              <w:t>13091163005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EA5" w:rsidRPr="009E73B6" w:rsidRDefault="00330EA5" w:rsidP="00330EA5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9E73B6">
              <w:rPr>
                <w:rFonts w:ascii="Arial" w:hAnsi="Arial" w:cs="Arial"/>
                <w:sz w:val="18"/>
                <w:szCs w:val="18"/>
              </w:rPr>
              <w:t>Rubin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EA5" w:rsidRPr="009E73B6" w:rsidRDefault="00330EA5" w:rsidP="00330EA5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9E73B6">
              <w:rPr>
                <w:rFonts w:ascii="Arial" w:hAnsi="Arial" w:cs="Arial"/>
                <w:sz w:val="18"/>
                <w:szCs w:val="18"/>
              </w:rPr>
              <w:t>M.Sc. (Math)-1</w:t>
            </w:r>
            <w:r w:rsidRPr="009E73B6">
              <w:rPr>
                <w:rFonts w:ascii="Arial" w:hAnsi="Arial" w:cs="Arial"/>
                <w:sz w:val="18"/>
                <w:szCs w:val="18"/>
                <w:vertAlign w:val="superscript"/>
              </w:rPr>
              <w:t>st</w:t>
            </w:r>
            <w:r w:rsidRPr="009E73B6">
              <w:rPr>
                <w:rFonts w:ascii="Arial" w:hAnsi="Arial" w:cs="Arial"/>
                <w:sz w:val="18"/>
                <w:szCs w:val="18"/>
              </w:rPr>
              <w:t xml:space="preserve"> Sem.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EA5" w:rsidRPr="009E73B6" w:rsidRDefault="00330EA5" w:rsidP="00330EA5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9E73B6">
              <w:rPr>
                <w:rFonts w:ascii="Arial" w:hAnsi="Arial" w:cs="Arial"/>
                <w:sz w:val="18"/>
                <w:szCs w:val="18"/>
              </w:rPr>
              <w:t>MAL-514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EA5" w:rsidRPr="009E73B6" w:rsidRDefault="00330EA5" w:rsidP="00330EA5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Jan.-2014</w:t>
            </w:r>
          </w:p>
        </w:tc>
      </w:tr>
      <w:tr w:rsidR="00330EA5" w:rsidRPr="009E73B6" w:rsidTr="00A97370">
        <w:trPr>
          <w:trHeight w:val="288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EA5" w:rsidRPr="009E73B6" w:rsidRDefault="00330EA5" w:rsidP="00330EA5">
            <w:pPr>
              <w:numPr>
                <w:ilvl w:val="0"/>
                <w:numId w:val="5"/>
              </w:num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EA5" w:rsidRPr="009E73B6" w:rsidRDefault="00330EA5" w:rsidP="00330EA5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9E73B6">
              <w:rPr>
                <w:rFonts w:ascii="Arial" w:hAnsi="Arial" w:cs="Arial"/>
                <w:sz w:val="18"/>
                <w:szCs w:val="18"/>
              </w:rPr>
              <w:t>13091176002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EA5" w:rsidRPr="009E73B6" w:rsidRDefault="00330EA5" w:rsidP="00330EA5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9E73B6">
              <w:rPr>
                <w:rFonts w:ascii="Arial" w:hAnsi="Arial" w:cs="Arial"/>
                <w:sz w:val="18"/>
                <w:szCs w:val="18"/>
              </w:rPr>
              <w:t>Nitish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EA5" w:rsidRPr="009E73B6" w:rsidRDefault="00330EA5" w:rsidP="00330EA5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9E73B6">
              <w:rPr>
                <w:rFonts w:ascii="Arial" w:hAnsi="Arial" w:cs="Arial"/>
                <w:sz w:val="18"/>
                <w:szCs w:val="18"/>
              </w:rPr>
              <w:t>M.Sc. (Math)-1</w:t>
            </w:r>
            <w:r w:rsidRPr="009E73B6">
              <w:rPr>
                <w:rFonts w:ascii="Arial" w:hAnsi="Arial" w:cs="Arial"/>
                <w:sz w:val="18"/>
                <w:szCs w:val="18"/>
                <w:vertAlign w:val="superscript"/>
              </w:rPr>
              <w:t>st</w:t>
            </w:r>
            <w:r w:rsidRPr="009E73B6">
              <w:rPr>
                <w:rFonts w:ascii="Arial" w:hAnsi="Arial" w:cs="Arial"/>
                <w:sz w:val="18"/>
                <w:szCs w:val="18"/>
              </w:rPr>
              <w:t xml:space="preserve"> Sem.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EA5" w:rsidRPr="009E73B6" w:rsidRDefault="00330EA5" w:rsidP="00330EA5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9E73B6">
              <w:rPr>
                <w:rFonts w:ascii="Arial" w:hAnsi="Arial" w:cs="Arial"/>
                <w:sz w:val="18"/>
                <w:szCs w:val="18"/>
              </w:rPr>
              <w:t>MAL-515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EA5" w:rsidRPr="009E73B6" w:rsidRDefault="00330EA5" w:rsidP="00330EA5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Jan.-2014</w:t>
            </w:r>
          </w:p>
        </w:tc>
      </w:tr>
      <w:tr w:rsidR="00330EA5" w:rsidRPr="009E73B6" w:rsidTr="00A97370">
        <w:trPr>
          <w:trHeight w:val="288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EA5" w:rsidRPr="009E73B6" w:rsidRDefault="00330EA5" w:rsidP="00330EA5">
            <w:pPr>
              <w:numPr>
                <w:ilvl w:val="0"/>
                <w:numId w:val="5"/>
              </w:num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EA5" w:rsidRPr="009E73B6" w:rsidRDefault="00330EA5" w:rsidP="00330EA5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9E73B6">
              <w:rPr>
                <w:rFonts w:ascii="Arial" w:hAnsi="Arial" w:cs="Arial"/>
                <w:sz w:val="18"/>
                <w:szCs w:val="18"/>
              </w:rPr>
              <w:t>13091181002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EA5" w:rsidRPr="009E73B6" w:rsidRDefault="00330EA5" w:rsidP="00330EA5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9E73B6">
              <w:rPr>
                <w:rFonts w:ascii="Arial" w:hAnsi="Arial" w:cs="Arial"/>
                <w:sz w:val="18"/>
                <w:szCs w:val="18"/>
              </w:rPr>
              <w:t>Bansi Lal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EA5" w:rsidRPr="009E73B6" w:rsidRDefault="00330EA5" w:rsidP="00330EA5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9E73B6">
              <w:rPr>
                <w:rFonts w:ascii="Arial" w:hAnsi="Arial" w:cs="Arial"/>
                <w:sz w:val="18"/>
                <w:szCs w:val="18"/>
              </w:rPr>
              <w:t>M.Sc. (Math)-1</w:t>
            </w:r>
            <w:r w:rsidRPr="009E73B6">
              <w:rPr>
                <w:rFonts w:ascii="Arial" w:hAnsi="Arial" w:cs="Arial"/>
                <w:sz w:val="18"/>
                <w:szCs w:val="18"/>
                <w:vertAlign w:val="superscript"/>
              </w:rPr>
              <w:t>st</w:t>
            </w:r>
            <w:r w:rsidRPr="009E73B6">
              <w:rPr>
                <w:rFonts w:ascii="Arial" w:hAnsi="Arial" w:cs="Arial"/>
                <w:sz w:val="18"/>
                <w:szCs w:val="18"/>
              </w:rPr>
              <w:t xml:space="preserve"> Sem.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EA5" w:rsidRPr="009E73B6" w:rsidRDefault="00330EA5" w:rsidP="00330EA5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9E73B6">
              <w:rPr>
                <w:rFonts w:ascii="Arial" w:hAnsi="Arial" w:cs="Arial"/>
                <w:sz w:val="18"/>
                <w:szCs w:val="18"/>
              </w:rPr>
              <w:t>MAL-511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EA5" w:rsidRPr="009E73B6" w:rsidRDefault="00330EA5" w:rsidP="00330EA5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Jan.-2014</w:t>
            </w:r>
          </w:p>
        </w:tc>
      </w:tr>
      <w:tr w:rsidR="00330EA5" w:rsidRPr="009E73B6" w:rsidTr="00A97370">
        <w:trPr>
          <w:trHeight w:val="288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EA5" w:rsidRPr="009E73B6" w:rsidRDefault="00330EA5" w:rsidP="00330EA5">
            <w:pPr>
              <w:numPr>
                <w:ilvl w:val="0"/>
                <w:numId w:val="5"/>
              </w:num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EA5" w:rsidRPr="009E73B6" w:rsidRDefault="00330EA5" w:rsidP="00330EA5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9E73B6">
              <w:rPr>
                <w:rFonts w:ascii="Arial" w:hAnsi="Arial" w:cs="Arial"/>
                <w:sz w:val="18"/>
                <w:szCs w:val="18"/>
              </w:rPr>
              <w:t>13261134006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EA5" w:rsidRPr="009E73B6" w:rsidRDefault="00330EA5" w:rsidP="00330EA5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9E73B6">
              <w:rPr>
                <w:rFonts w:ascii="Arial" w:hAnsi="Arial" w:cs="Arial"/>
                <w:sz w:val="18"/>
                <w:szCs w:val="18"/>
              </w:rPr>
              <w:t>Bhagat Singh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EA5" w:rsidRPr="009E73B6" w:rsidRDefault="00330EA5" w:rsidP="00330EA5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9E73B6">
              <w:rPr>
                <w:rFonts w:ascii="Arial" w:hAnsi="Arial" w:cs="Arial"/>
                <w:sz w:val="18"/>
                <w:szCs w:val="18"/>
              </w:rPr>
              <w:t>PGDCA-1</w:t>
            </w:r>
            <w:r w:rsidRPr="009E73B6">
              <w:rPr>
                <w:rFonts w:ascii="Arial" w:hAnsi="Arial" w:cs="Arial"/>
                <w:sz w:val="18"/>
                <w:szCs w:val="18"/>
                <w:vertAlign w:val="superscript"/>
              </w:rPr>
              <w:t>st</w:t>
            </w:r>
            <w:r w:rsidRPr="009E73B6">
              <w:rPr>
                <w:rFonts w:ascii="Arial" w:hAnsi="Arial" w:cs="Arial"/>
                <w:sz w:val="18"/>
                <w:szCs w:val="18"/>
              </w:rPr>
              <w:t xml:space="preserve"> Sem.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EA5" w:rsidRPr="009E73B6" w:rsidRDefault="00330EA5" w:rsidP="00330EA5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9E73B6">
              <w:rPr>
                <w:rFonts w:ascii="Arial" w:hAnsi="Arial" w:cs="Arial"/>
                <w:sz w:val="18"/>
                <w:szCs w:val="18"/>
              </w:rPr>
              <w:t>MS-04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EA5" w:rsidRPr="009E73B6" w:rsidRDefault="00330EA5" w:rsidP="00330EA5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Jan.-2014</w:t>
            </w:r>
          </w:p>
        </w:tc>
      </w:tr>
      <w:tr w:rsidR="00330EA5" w:rsidRPr="009E73B6" w:rsidTr="00A97370">
        <w:trPr>
          <w:trHeight w:val="288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EA5" w:rsidRPr="009E73B6" w:rsidRDefault="00330EA5" w:rsidP="00330EA5">
            <w:pPr>
              <w:numPr>
                <w:ilvl w:val="0"/>
                <w:numId w:val="5"/>
              </w:num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EA5" w:rsidRPr="009E73B6" w:rsidRDefault="00330EA5" w:rsidP="00330EA5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9E73B6">
              <w:rPr>
                <w:rFonts w:ascii="Arial" w:hAnsi="Arial" w:cs="Arial"/>
                <w:sz w:val="18"/>
                <w:szCs w:val="18"/>
              </w:rPr>
              <w:t>13261163001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EA5" w:rsidRPr="009E73B6" w:rsidRDefault="00330EA5" w:rsidP="00330EA5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9E73B6">
              <w:rPr>
                <w:rFonts w:ascii="Arial" w:hAnsi="Arial" w:cs="Arial"/>
                <w:sz w:val="18"/>
                <w:szCs w:val="18"/>
              </w:rPr>
              <w:t>Jyoti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EA5" w:rsidRPr="009E73B6" w:rsidRDefault="00330EA5" w:rsidP="00330EA5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9E73B6">
              <w:rPr>
                <w:rFonts w:ascii="Arial" w:hAnsi="Arial" w:cs="Arial"/>
                <w:sz w:val="18"/>
                <w:szCs w:val="18"/>
              </w:rPr>
              <w:t>PGDCA-1</w:t>
            </w:r>
            <w:r w:rsidRPr="009E73B6">
              <w:rPr>
                <w:rFonts w:ascii="Arial" w:hAnsi="Arial" w:cs="Arial"/>
                <w:sz w:val="18"/>
                <w:szCs w:val="18"/>
                <w:vertAlign w:val="superscript"/>
              </w:rPr>
              <w:t>st</w:t>
            </w:r>
            <w:r w:rsidRPr="009E73B6">
              <w:rPr>
                <w:rFonts w:ascii="Arial" w:hAnsi="Arial" w:cs="Arial"/>
                <w:sz w:val="18"/>
                <w:szCs w:val="18"/>
              </w:rPr>
              <w:t xml:space="preserve"> Sem.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EA5" w:rsidRPr="009E73B6" w:rsidRDefault="00330EA5" w:rsidP="00330EA5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9E73B6">
              <w:rPr>
                <w:rFonts w:ascii="Arial" w:hAnsi="Arial" w:cs="Arial"/>
                <w:sz w:val="18"/>
                <w:szCs w:val="18"/>
              </w:rPr>
              <w:t>MS-04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EA5" w:rsidRPr="009E73B6" w:rsidRDefault="00330EA5" w:rsidP="00330EA5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Jan.-2014</w:t>
            </w:r>
          </w:p>
        </w:tc>
      </w:tr>
      <w:tr w:rsidR="00330EA5" w:rsidRPr="009E73B6" w:rsidTr="00A97370">
        <w:trPr>
          <w:trHeight w:val="288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EA5" w:rsidRPr="009E73B6" w:rsidRDefault="00330EA5" w:rsidP="00330EA5">
            <w:pPr>
              <w:numPr>
                <w:ilvl w:val="0"/>
                <w:numId w:val="5"/>
              </w:num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EA5" w:rsidRPr="009E73B6" w:rsidRDefault="00330EA5" w:rsidP="00330EA5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9E73B6">
              <w:rPr>
                <w:rFonts w:ascii="Arial" w:hAnsi="Arial" w:cs="Arial"/>
                <w:sz w:val="18"/>
                <w:szCs w:val="18"/>
              </w:rPr>
              <w:t>13261163003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EA5" w:rsidRPr="009E73B6" w:rsidRDefault="00330EA5" w:rsidP="00330EA5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9E73B6">
              <w:rPr>
                <w:rFonts w:ascii="Arial" w:hAnsi="Arial" w:cs="Arial"/>
                <w:sz w:val="18"/>
                <w:szCs w:val="18"/>
              </w:rPr>
              <w:t>Bindu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EA5" w:rsidRPr="009E73B6" w:rsidRDefault="00330EA5" w:rsidP="00330EA5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9E73B6">
              <w:rPr>
                <w:rFonts w:ascii="Arial" w:hAnsi="Arial" w:cs="Arial"/>
                <w:sz w:val="18"/>
                <w:szCs w:val="18"/>
              </w:rPr>
              <w:t>PGDCA-1</w:t>
            </w:r>
            <w:r w:rsidRPr="009E73B6">
              <w:rPr>
                <w:rFonts w:ascii="Arial" w:hAnsi="Arial" w:cs="Arial"/>
                <w:sz w:val="18"/>
                <w:szCs w:val="18"/>
                <w:vertAlign w:val="superscript"/>
              </w:rPr>
              <w:t>st</w:t>
            </w:r>
            <w:r w:rsidRPr="009E73B6">
              <w:rPr>
                <w:rFonts w:ascii="Arial" w:hAnsi="Arial" w:cs="Arial"/>
                <w:sz w:val="18"/>
                <w:szCs w:val="18"/>
              </w:rPr>
              <w:t xml:space="preserve"> Sem.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EA5" w:rsidRPr="009E73B6" w:rsidRDefault="00330EA5" w:rsidP="00330EA5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9E73B6">
              <w:rPr>
                <w:rFonts w:ascii="Arial" w:hAnsi="Arial" w:cs="Arial"/>
                <w:sz w:val="18"/>
                <w:szCs w:val="18"/>
              </w:rPr>
              <w:t>MS-04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EA5" w:rsidRPr="009E73B6" w:rsidRDefault="00330EA5" w:rsidP="00330EA5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Jan.-2014</w:t>
            </w:r>
          </w:p>
        </w:tc>
      </w:tr>
    </w:tbl>
    <w:p w:rsidR="00330EA5" w:rsidRPr="009E73B6" w:rsidRDefault="00330EA5" w:rsidP="00330EA5">
      <w:pPr>
        <w:pStyle w:val="ListParagraph"/>
        <w:numPr>
          <w:ilvl w:val="0"/>
          <w:numId w:val="11"/>
        </w:numPr>
        <w:spacing w:after="0" w:line="360" w:lineRule="auto"/>
        <w:ind w:left="900" w:hanging="990"/>
        <w:jc w:val="both"/>
        <w:rPr>
          <w:rFonts w:ascii="Verdana" w:hAnsi="Verdana"/>
          <w:sz w:val="18"/>
          <w:szCs w:val="18"/>
        </w:rPr>
      </w:pPr>
      <w:r w:rsidRPr="009E73B6">
        <w:rPr>
          <w:rFonts w:ascii="Verdana" w:hAnsi="Verdana"/>
          <w:sz w:val="18"/>
          <w:szCs w:val="18"/>
        </w:rPr>
        <w:t xml:space="preserve">To award the punishment to the following candidates amounting to </w:t>
      </w:r>
      <w:r w:rsidRPr="009E73B6">
        <w:rPr>
          <w:rFonts w:ascii="Verdana" w:hAnsi="Verdana"/>
          <w:b/>
          <w:sz w:val="18"/>
          <w:szCs w:val="18"/>
        </w:rPr>
        <w:t>“</w:t>
      </w:r>
      <w:r w:rsidRPr="009E73B6">
        <w:rPr>
          <w:rFonts w:ascii="Verdana" w:hAnsi="Verdana"/>
          <w:b/>
          <w:sz w:val="18"/>
          <w:szCs w:val="18"/>
          <w:u w:val="single"/>
        </w:rPr>
        <w:t>Cancellation of Entire examination (Theory Papers)</w:t>
      </w:r>
      <w:r w:rsidRPr="009E73B6">
        <w:rPr>
          <w:rFonts w:ascii="Verdana" w:hAnsi="Verdana"/>
          <w:b/>
          <w:sz w:val="18"/>
          <w:szCs w:val="18"/>
        </w:rPr>
        <w:t>”</w:t>
      </w:r>
      <w:r w:rsidRPr="009E73B6">
        <w:rPr>
          <w:rFonts w:ascii="Verdana" w:hAnsi="Verdana"/>
          <w:sz w:val="18"/>
          <w:szCs w:val="18"/>
        </w:rPr>
        <w:t xml:space="preserve"> in which the candidate appeared and the case of unfairmeans was registered in terms of Clause 8 (ii) of the Unfairmeans Ordinance :-</w:t>
      </w: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88"/>
        <w:gridCol w:w="1620"/>
        <w:gridCol w:w="1620"/>
        <w:gridCol w:w="1980"/>
        <w:gridCol w:w="2362"/>
        <w:gridCol w:w="1238"/>
      </w:tblGrid>
      <w:tr w:rsidR="00330EA5" w:rsidRPr="009E73B6" w:rsidTr="00A97370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EA5" w:rsidRPr="009E73B6" w:rsidRDefault="00330EA5" w:rsidP="00330EA5">
            <w:pPr>
              <w:tabs>
                <w:tab w:val="left" w:pos="-360"/>
              </w:tabs>
              <w:spacing w:after="0" w:line="240" w:lineRule="auto"/>
              <w:ind w:left="360"/>
              <w:rPr>
                <w:rFonts w:ascii="Verdana" w:hAnsi="Verdana"/>
                <w:b/>
                <w:sz w:val="18"/>
                <w:szCs w:val="18"/>
              </w:rPr>
            </w:pPr>
            <w:r w:rsidRPr="009E73B6">
              <w:rPr>
                <w:rFonts w:ascii="Verdana" w:hAnsi="Verdana"/>
                <w:b/>
                <w:sz w:val="18"/>
                <w:szCs w:val="18"/>
              </w:rPr>
              <w:t>Sr. No.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EA5" w:rsidRPr="009E73B6" w:rsidRDefault="00330EA5" w:rsidP="00330EA5">
            <w:pPr>
              <w:spacing w:after="0" w:line="240" w:lineRule="auto"/>
              <w:rPr>
                <w:rFonts w:ascii="Verdana" w:hAnsi="Verdana"/>
                <w:b/>
                <w:sz w:val="18"/>
                <w:szCs w:val="18"/>
              </w:rPr>
            </w:pPr>
            <w:r w:rsidRPr="009E73B6">
              <w:rPr>
                <w:rFonts w:ascii="Verdana" w:hAnsi="Verdana"/>
                <w:b/>
                <w:sz w:val="18"/>
                <w:szCs w:val="18"/>
              </w:rPr>
              <w:t>Roll No.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EA5" w:rsidRPr="009E73B6" w:rsidRDefault="00330EA5" w:rsidP="00330EA5">
            <w:pPr>
              <w:spacing w:after="0" w:line="240" w:lineRule="auto"/>
              <w:rPr>
                <w:rFonts w:ascii="Verdana" w:hAnsi="Verdana"/>
                <w:b/>
                <w:sz w:val="18"/>
                <w:szCs w:val="18"/>
              </w:rPr>
            </w:pPr>
            <w:r w:rsidRPr="009E73B6">
              <w:rPr>
                <w:rFonts w:ascii="Verdana" w:hAnsi="Verdana"/>
                <w:b/>
                <w:sz w:val="18"/>
                <w:szCs w:val="18"/>
              </w:rPr>
              <w:t>Name of Student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EA5" w:rsidRPr="009E73B6" w:rsidRDefault="00330EA5" w:rsidP="00330EA5">
            <w:pPr>
              <w:spacing w:after="0" w:line="240" w:lineRule="auto"/>
              <w:rPr>
                <w:rFonts w:ascii="Verdana" w:hAnsi="Verdana"/>
                <w:b/>
                <w:sz w:val="18"/>
                <w:szCs w:val="18"/>
              </w:rPr>
            </w:pPr>
            <w:r w:rsidRPr="009E73B6">
              <w:rPr>
                <w:rFonts w:ascii="Verdana" w:hAnsi="Verdana"/>
                <w:b/>
                <w:sz w:val="18"/>
                <w:szCs w:val="18"/>
              </w:rPr>
              <w:t>Name of Class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EA5" w:rsidRPr="009E73B6" w:rsidRDefault="00330EA5" w:rsidP="00330EA5">
            <w:pPr>
              <w:spacing w:after="0" w:line="240" w:lineRule="auto"/>
              <w:rPr>
                <w:rFonts w:ascii="Verdana" w:hAnsi="Verdana"/>
                <w:b/>
                <w:sz w:val="18"/>
                <w:szCs w:val="18"/>
              </w:rPr>
            </w:pPr>
            <w:r w:rsidRPr="009E73B6">
              <w:rPr>
                <w:rFonts w:ascii="Verdana" w:hAnsi="Verdana"/>
                <w:b/>
                <w:sz w:val="18"/>
                <w:szCs w:val="18"/>
              </w:rPr>
              <w:t>Paper Code in which case was registered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EA5" w:rsidRPr="009E73B6" w:rsidRDefault="00330EA5" w:rsidP="00330EA5">
            <w:pPr>
              <w:spacing w:after="0" w:line="240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9E73B6">
              <w:rPr>
                <w:rFonts w:ascii="Verdana" w:hAnsi="Verdana"/>
                <w:b/>
                <w:sz w:val="18"/>
                <w:szCs w:val="18"/>
              </w:rPr>
              <w:t>Session</w:t>
            </w:r>
          </w:p>
        </w:tc>
      </w:tr>
      <w:tr w:rsidR="00330EA5" w:rsidRPr="009E73B6" w:rsidTr="00A97370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EA5" w:rsidRPr="009E73B6" w:rsidRDefault="00330EA5" w:rsidP="00330EA5">
            <w:pPr>
              <w:numPr>
                <w:ilvl w:val="0"/>
                <w:numId w:val="10"/>
              </w:numPr>
              <w:tabs>
                <w:tab w:val="left" w:pos="-360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EA5" w:rsidRPr="009E73B6" w:rsidRDefault="00330EA5" w:rsidP="00330EA5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9E73B6">
              <w:rPr>
                <w:rFonts w:ascii="Arial" w:hAnsi="Arial" w:cs="Arial"/>
                <w:sz w:val="18"/>
                <w:szCs w:val="18"/>
              </w:rPr>
              <w:t>11032036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EA5" w:rsidRPr="009E73B6" w:rsidRDefault="00330EA5" w:rsidP="00330EA5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9E73B6">
              <w:rPr>
                <w:rFonts w:ascii="Arial" w:hAnsi="Arial" w:cs="Arial"/>
                <w:sz w:val="18"/>
                <w:szCs w:val="18"/>
              </w:rPr>
              <w:t>Kailash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EA5" w:rsidRPr="009E73B6" w:rsidRDefault="00330EA5" w:rsidP="00330EA5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9E73B6">
              <w:rPr>
                <w:rFonts w:ascii="Arial" w:hAnsi="Arial" w:cs="Arial"/>
                <w:sz w:val="18"/>
                <w:szCs w:val="18"/>
              </w:rPr>
              <w:t>B.Tech. (Ptg.) Sem.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EA5" w:rsidRPr="009E73B6" w:rsidRDefault="00330EA5" w:rsidP="00330EA5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9E73B6">
              <w:rPr>
                <w:rFonts w:ascii="Arial" w:hAnsi="Arial" w:cs="Arial"/>
                <w:sz w:val="18"/>
                <w:szCs w:val="18"/>
              </w:rPr>
              <w:t>PT-305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EA5" w:rsidRPr="009E73B6" w:rsidRDefault="00330EA5" w:rsidP="00330EA5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Dec.-2013</w:t>
            </w:r>
          </w:p>
        </w:tc>
      </w:tr>
      <w:tr w:rsidR="00330EA5" w:rsidRPr="009E73B6" w:rsidTr="00A97370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EA5" w:rsidRPr="009E73B6" w:rsidRDefault="00330EA5" w:rsidP="00330EA5">
            <w:pPr>
              <w:numPr>
                <w:ilvl w:val="0"/>
                <w:numId w:val="10"/>
              </w:numPr>
              <w:tabs>
                <w:tab w:val="left" w:pos="-360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EA5" w:rsidRPr="009E73B6" w:rsidRDefault="00330EA5" w:rsidP="00330EA5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9E73B6">
              <w:rPr>
                <w:rFonts w:ascii="Arial" w:hAnsi="Arial" w:cs="Arial"/>
                <w:sz w:val="18"/>
                <w:szCs w:val="18"/>
              </w:rPr>
              <w:t>11032036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EA5" w:rsidRPr="009E73B6" w:rsidRDefault="00330EA5" w:rsidP="00330EA5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9E73B6">
              <w:rPr>
                <w:rFonts w:ascii="Arial" w:hAnsi="Arial" w:cs="Arial"/>
                <w:sz w:val="18"/>
                <w:szCs w:val="18"/>
              </w:rPr>
              <w:t>Kailash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EA5" w:rsidRPr="009E73B6" w:rsidRDefault="00330EA5" w:rsidP="00330EA5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9E73B6">
              <w:rPr>
                <w:rFonts w:ascii="Arial" w:hAnsi="Arial" w:cs="Arial"/>
                <w:sz w:val="18"/>
                <w:szCs w:val="18"/>
              </w:rPr>
              <w:t>B.Tech. (Ptg.) Sem.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EA5" w:rsidRPr="009E73B6" w:rsidRDefault="00330EA5" w:rsidP="00330EA5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9E73B6">
              <w:rPr>
                <w:rFonts w:ascii="Arial" w:hAnsi="Arial" w:cs="Arial"/>
                <w:sz w:val="18"/>
                <w:szCs w:val="18"/>
              </w:rPr>
              <w:t>PT-306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EA5" w:rsidRPr="009E73B6" w:rsidRDefault="00330EA5" w:rsidP="00330EA5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Dec.-2013</w:t>
            </w:r>
          </w:p>
        </w:tc>
      </w:tr>
      <w:tr w:rsidR="00330EA5" w:rsidRPr="009E73B6" w:rsidTr="00A97370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EA5" w:rsidRPr="009E73B6" w:rsidRDefault="00330EA5" w:rsidP="00330EA5">
            <w:pPr>
              <w:numPr>
                <w:ilvl w:val="0"/>
                <w:numId w:val="10"/>
              </w:numPr>
              <w:tabs>
                <w:tab w:val="left" w:pos="-360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EA5" w:rsidRPr="009E73B6" w:rsidRDefault="00330EA5" w:rsidP="00330EA5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9E73B6">
              <w:rPr>
                <w:rFonts w:ascii="Arial" w:hAnsi="Arial" w:cs="Arial"/>
                <w:sz w:val="18"/>
                <w:szCs w:val="18"/>
              </w:rPr>
              <w:t>11083062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EA5" w:rsidRPr="009E73B6" w:rsidRDefault="00330EA5" w:rsidP="00330EA5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9E73B6">
              <w:rPr>
                <w:rFonts w:ascii="Arial" w:hAnsi="Arial" w:cs="Arial"/>
                <w:sz w:val="18"/>
                <w:szCs w:val="18"/>
              </w:rPr>
              <w:t>Suman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EA5" w:rsidRPr="009E73B6" w:rsidRDefault="00330EA5" w:rsidP="00330EA5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9E73B6">
              <w:rPr>
                <w:rFonts w:ascii="Arial" w:hAnsi="Arial" w:cs="Arial"/>
                <w:sz w:val="18"/>
                <w:szCs w:val="18"/>
              </w:rPr>
              <w:t>B.Tech. (FT)3</w:t>
            </w:r>
            <w:r w:rsidRPr="009E73B6">
              <w:rPr>
                <w:rFonts w:ascii="Arial" w:hAnsi="Arial" w:cs="Arial"/>
                <w:sz w:val="18"/>
                <w:szCs w:val="18"/>
                <w:vertAlign w:val="superscript"/>
              </w:rPr>
              <w:t>rd</w:t>
            </w:r>
            <w:r w:rsidRPr="009E73B6">
              <w:rPr>
                <w:rFonts w:ascii="Arial" w:hAnsi="Arial" w:cs="Arial"/>
                <w:sz w:val="18"/>
                <w:szCs w:val="18"/>
              </w:rPr>
              <w:t xml:space="preserve"> Sem.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EA5" w:rsidRPr="009E73B6" w:rsidRDefault="00330EA5" w:rsidP="00330EA5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9E73B6">
              <w:rPr>
                <w:rFonts w:ascii="Arial" w:hAnsi="Arial" w:cs="Arial"/>
                <w:sz w:val="18"/>
                <w:szCs w:val="18"/>
              </w:rPr>
              <w:t>ME-201-E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EA5" w:rsidRPr="009E73B6" w:rsidRDefault="00330EA5" w:rsidP="00330EA5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Dec.-2013</w:t>
            </w:r>
          </w:p>
        </w:tc>
      </w:tr>
      <w:tr w:rsidR="00330EA5" w:rsidRPr="009E73B6" w:rsidTr="00A97370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EA5" w:rsidRPr="009E73B6" w:rsidRDefault="00330EA5" w:rsidP="00330EA5">
            <w:pPr>
              <w:numPr>
                <w:ilvl w:val="0"/>
                <w:numId w:val="10"/>
              </w:numPr>
              <w:tabs>
                <w:tab w:val="left" w:pos="-360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EA5" w:rsidRPr="009E73B6" w:rsidRDefault="00330EA5" w:rsidP="00330EA5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9E73B6">
              <w:rPr>
                <w:rFonts w:ascii="Arial" w:hAnsi="Arial" w:cs="Arial"/>
                <w:sz w:val="18"/>
                <w:szCs w:val="18"/>
              </w:rPr>
              <w:t>1111151017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EA5" w:rsidRPr="009E73B6" w:rsidRDefault="00330EA5" w:rsidP="00330EA5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Mahender Kr.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EA5" w:rsidRPr="00330EA5" w:rsidRDefault="00330EA5" w:rsidP="00330EA5">
            <w:pPr>
              <w:pStyle w:val="NoSpacing"/>
              <w:rPr>
                <w:rFonts w:ascii="Arial" w:hAnsi="Arial" w:cs="Arial"/>
                <w:sz w:val="16"/>
                <w:szCs w:val="18"/>
              </w:rPr>
            </w:pPr>
            <w:r w:rsidRPr="00330EA5">
              <w:rPr>
                <w:rFonts w:ascii="Arial" w:hAnsi="Arial" w:cs="Arial"/>
                <w:sz w:val="16"/>
                <w:szCs w:val="18"/>
              </w:rPr>
              <w:t>B.Tech. (CSE)5</w:t>
            </w:r>
            <w:r w:rsidRPr="00330EA5">
              <w:rPr>
                <w:rFonts w:ascii="Arial" w:hAnsi="Arial" w:cs="Arial"/>
                <w:sz w:val="16"/>
                <w:szCs w:val="18"/>
                <w:vertAlign w:val="superscript"/>
              </w:rPr>
              <w:t>th</w:t>
            </w:r>
            <w:r w:rsidRPr="00330EA5">
              <w:rPr>
                <w:rFonts w:ascii="Arial" w:hAnsi="Arial" w:cs="Arial"/>
                <w:sz w:val="16"/>
                <w:szCs w:val="18"/>
              </w:rPr>
              <w:t xml:space="preserve"> Sem.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EA5" w:rsidRPr="009E73B6" w:rsidRDefault="00330EA5" w:rsidP="00330EA5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9E73B6">
              <w:rPr>
                <w:rFonts w:ascii="Arial" w:hAnsi="Arial" w:cs="Arial"/>
                <w:sz w:val="18"/>
                <w:szCs w:val="18"/>
              </w:rPr>
              <w:t>CSE-201-E</w:t>
            </w:r>
            <w:r>
              <w:rPr>
                <w:rFonts w:ascii="Arial" w:hAnsi="Arial" w:cs="Arial"/>
                <w:sz w:val="18"/>
                <w:szCs w:val="18"/>
              </w:rPr>
              <w:t xml:space="preserve">  &amp; </w:t>
            </w:r>
            <w:r w:rsidRPr="009E73B6">
              <w:rPr>
                <w:rFonts w:ascii="Arial" w:hAnsi="Arial" w:cs="Arial"/>
                <w:sz w:val="18"/>
                <w:szCs w:val="18"/>
              </w:rPr>
              <w:t>IT-204-E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EA5" w:rsidRPr="009E73B6" w:rsidRDefault="00330EA5" w:rsidP="00330EA5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Dec.-2013</w:t>
            </w:r>
          </w:p>
        </w:tc>
      </w:tr>
      <w:tr w:rsidR="00330EA5" w:rsidRPr="009E73B6" w:rsidTr="00A97370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EA5" w:rsidRPr="009E73B6" w:rsidRDefault="00330EA5" w:rsidP="00330EA5">
            <w:pPr>
              <w:numPr>
                <w:ilvl w:val="0"/>
                <w:numId w:val="10"/>
              </w:numPr>
              <w:tabs>
                <w:tab w:val="left" w:pos="-360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EA5" w:rsidRPr="009E73B6" w:rsidRDefault="00330EA5" w:rsidP="00330EA5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9E73B6">
              <w:rPr>
                <w:rFonts w:ascii="Arial" w:hAnsi="Arial" w:cs="Arial"/>
                <w:sz w:val="18"/>
                <w:szCs w:val="18"/>
              </w:rPr>
              <w:t>1210783004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EA5" w:rsidRPr="009E73B6" w:rsidRDefault="00330EA5" w:rsidP="00330EA5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Karamvir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EA5" w:rsidRPr="009E73B6" w:rsidRDefault="00330EA5" w:rsidP="00330EA5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9E73B6">
              <w:rPr>
                <w:rFonts w:ascii="Arial" w:hAnsi="Arial" w:cs="Arial"/>
                <w:sz w:val="18"/>
                <w:szCs w:val="18"/>
              </w:rPr>
              <w:t>M.Tech.(ME)-3</w:t>
            </w:r>
            <w:r w:rsidRPr="009E73B6">
              <w:rPr>
                <w:rFonts w:ascii="Arial" w:hAnsi="Arial" w:cs="Arial"/>
                <w:sz w:val="18"/>
                <w:szCs w:val="18"/>
                <w:vertAlign w:val="superscript"/>
              </w:rPr>
              <w:t>rd</w:t>
            </w:r>
            <w:r w:rsidRPr="009E73B6">
              <w:rPr>
                <w:rFonts w:ascii="Arial" w:hAnsi="Arial" w:cs="Arial"/>
                <w:sz w:val="18"/>
                <w:szCs w:val="18"/>
              </w:rPr>
              <w:t xml:space="preserve"> Sem. (PPIMT)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EA5" w:rsidRPr="009E73B6" w:rsidRDefault="00330EA5" w:rsidP="00330EA5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9E73B6">
              <w:rPr>
                <w:rFonts w:ascii="Arial" w:hAnsi="Arial" w:cs="Arial"/>
                <w:sz w:val="18"/>
                <w:szCs w:val="18"/>
              </w:rPr>
              <w:t>MELP-737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EA5" w:rsidRPr="009E73B6" w:rsidRDefault="00330EA5" w:rsidP="00330EA5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Dec.-2013</w:t>
            </w:r>
          </w:p>
        </w:tc>
      </w:tr>
      <w:tr w:rsidR="00330EA5" w:rsidRPr="009E73B6" w:rsidTr="00A97370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EA5" w:rsidRPr="009E73B6" w:rsidRDefault="00330EA5" w:rsidP="00330EA5">
            <w:pPr>
              <w:numPr>
                <w:ilvl w:val="0"/>
                <w:numId w:val="10"/>
              </w:numPr>
              <w:tabs>
                <w:tab w:val="left" w:pos="-360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EA5" w:rsidRPr="009E73B6" w:rsidRDefault="00330EA5" w:rsidP="00330EA5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9E73B6">
              <w:rPr>
                <w:rFonts w:ascii="Arial" w:hAnsi="Arial" w:cs="Arial"/>
                <w:sz w:val="18"/>
                <w:szCs w:val="18"/>
              </w:rPr>
              <w:t>06031107054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EA5" w:rsidRPr="009E73B6" w:rsidRDefault="00330EA5" w:rsidP="00330EA5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9E73B6">
              <w:rPr>
                <w:rFonts w:ascii="Arial" w:hAnsi="Arial" w:cs="Arial"/>
                <w:sz w:val="18"/>
                <w:szCs w:val="18"/>
              </w:rPr>
              <w:t>Kashmir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EA5" w:rsidRPr="009E73B6" w:rsidRDefault="00330EA5" w:rsidP="00330EA5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9E73B6">
              <w:rPr>
                <w:rFonts w:ascii="Arial" w:hAnsi="Arial" w:cs="Arial"/>
                <w:sz w:val="18"/>
                <w:szCs w:val="18"/>
              </w:rPr>
              <w:t>MCA-2</w:t>
            </w:r>
            <w:r w:rsidRPr="009E73B6">
              <w:rPr>
                <w:rFonts w:ascii="Arial" w:hAnsi="Arial" w:cs="Arial"/>
                <w:sz w:val="18"/>
                <w:szCs w:val="18"/>
                <w:vertAlign w:val="superscript"/>
              </w:rPr>
              <w:t>nd</w:t>
            </w:r>
            <w:r w:rsidRPr="009E73B6">
              <w:rPr>
                <w:rFonts w:ascii="Arial" w:hAnsi="Arial" w:cs="Arial"/>
                <w:sz w:val="18"/>
                <w:szCs w:val="18"/>
              </w:rPr>
              <w:t xml:space="preserve"> Year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EA5" w:rsidRPr="009E73B6" w:rsidRDefault="00330EA5" w:rsidP="00330EA5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9E73B6">
              <w:rPr>
                <w:rFonts w:ascii="Arial" w:hAnsi="Arial" w:cs="Arial"/>
                <w:sz w:val="18"/>
                <w:szCs w:val="18"/>
              </w:rPr>
              <w:t>MCA-204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EA5" w:rsidRPr="009E73B6" w:rsidRDefault="00330EA5" w:rsidP="00330EA5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Jan.-2014</w:t>
            </w:r>
          </w:p>
        </w:tc>
      </w:tr>
      <w:tr w:rsidR="00330EA5" w:rsidRPr="009E73B6" w:rsidTr="00A97370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EA5" w:rsidRPr="009E73B6" w:rsidRDefault="00330EA5" w:rsidP="00330EA5">
            <w:pPr>
              <w:numPr>
                <w:ilvl w:val="0"/>
                <w:numId w:val="10"/>
              </w:numPr>
              <w:tabs>
                <w:tab w:val="left" w:pos="-360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EA5" w:rsidRPr="009E73B6" w:rsidRDefault="00330EA5" w:rsidP="00330EA5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9E73B6">
              <w:rPr>
                <w:rFonts w:ascii="Arial" w:hAnsi="Arial" w:cs="Arial"/>
                <w:sz w:val="18"/>
                <w:szCs w:val="18"/>
              </w:rPr>
              <w:t>08061121022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EA5" w:rsidRPr="009E73B6" w:rsidRDefault="00330EA5" w:rsidP="00330EA5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9E73B6">
              <w:rPr>
                <w:rFonts w:ascii="Arial" w:hAnsi="Arial" w:cs="Arial"/>
                <w:sz w:val="18"/>
                <w:szCs w:val="18"/>
              </w:rPr>
              <w:t>Vikas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EA5" w:rsidRPr="009E73B6" w:rsidRDefault="00330EA5" w:rsidP="00330EA5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9E73B6">
              <w:rPr>
                <w:rFonts w:ascii="Arial" w:hAnsi="Arial" w:cs="Arial"/>
                <w:sz w:val="18"/>
                <w:szCs w:val="18"/>
              </w:rPr>
              <w:t>MBA-2</w:t>
            </w:r>
            <w:r w:rsidRPr="009E73B6">
              <w:rPr>
                <w:rFonts w:ascii="Arial" w:hAnsi="Arial" w:cs="Arial"/>
                <w:sz w:val="18"/>
                <w:szCs w:val="18"/>
                <w:vertAlign w:val="superscript"/>
              </w:rPr>
              <w:t>nd</w:t>
            </w:r>
            <w:r w:rsidRPr="009E73B6">
              <w:rPr>
                <w:rFonts w:ascii="Arial" w:hAnsi="Arial" w:cs="Arial"/>
                <w:sz w:val="18"/>
                <w:szCs w:val="18"/>
              </w:rPr>
              <w:t xml:space="preserve"> Sem.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EA5" w:rsidRPr="009E73B6" w:rsidRDefault="00330EA5" w:rsidP="00330EA5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9E73B6">
              <w:rPr>
                <w:rFonts w:ascii="Arial" w:hAnsi="Arial" w:cs="Arial"/>
                <w:sz w:val="18"/>
                <w:szCs w:val="18"/>
              </w:rPr>
              <w:t>CP-205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EA5" w:rsidRPr="009E73B6" w:rsidRDefault="00330EA5" w:rsidP="00330EA5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Jan.-2014</w:t>
            </w:r>
          </w:p>
        </w:tc>
      </w:tr>
      <w:tr w:rsidR="00330EA5" w:rsidRPr="009E73B6" w:rsidTr="00A97370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EA5" w:rsidRPr="009E73B6" w:rsidRDefault="00330EA5" w:rsidP="00330EA5">
            <w:pPr>
              <w:numPr>
                <w:ilvl w:val="0"/>
                <w:numId w:val="10"/>
              </w:numPr>
              <w:tabs>
                <w:tab w:val="left" w:pos="-360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EA5" w:rsidRPr="009E73B6" w:rsidRDefault="00330EA5" w:rsidP="00330EA5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9E73B6">
              <w:rPr>
                <w:rFonts w:ascii="Arial" w:hAnsi="Arial" w:cs="Arial"/>
                <w:sz w:val="18"/>
                <w:szCs w:val="18"/>
              </w:rPr>
              <w:t>08261114085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EA5" w:rsidRPr="009E73B6" w:rsidRDefault="00330EA5" w:rsidP="00330EA5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9E73B6">
              <w:rPr>
                <w:rFonts w:ascii="Arial" w:hAnsi="Arial" w:cs="Arial"/>
                <w:sz w:val="18"/>
                <w:szCs w:val="18"/>
              </w:rPr>
              <w:t>Sandeep Kumar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EA5" w:rsidRPr="009E73B6" w:rsidRDefault="00330EA5" w:rsidP="00330EA5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9E73B6">
              <w:rPr>
                <w:rFonts w:ascii="Arial" w:hAnsi="Arial" w:cs="Arial"/>
                <w:sz w:val="18"/>
                <w:szCs w:val="18"/>
              </w:rPr>
              <w:t>PGDCA-2</w:t>
            </w:r>
            <w:r w:rsidRPr="009E73B6">
              <w:rPr>
                <w:rFonts w:ascii="Arial" w:hAnsi="Arial" w:cs="Arial"/>
                <w:sz w:val="18"/>
                <w:szCs w:val="18"/>
                <w:vertAlign w:val="superscript"/>
              </w:rPr>
              <w:t>nd</w:t>
            </w:r>
            <w:r w:rsidRPr="009E73B6">
              <w:rPr>
                <w:rFonts w:ascii="Arial" w:hAnsi="Arial" w:cs="Arial"/>
                <w:sz w:val="18"/>
                <w:szCs w:val="18"/>
              </w:rPr>
              <w:t xml:space="preserve"> Sem.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EA5" w:rsidRPr="009E73B6" w:rsidRDefault="00330EA5" w:rsidP="00330EA5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9E73B6">
              <w:rPr>
                <w:rFonts w:ascii="Arial" w:hAnsi="Arial" w:cs="Arial"/>
                <w:sz w:val="18"/>
                <w:szCs w:val="18"/>
              </w:rPr>
              <w:t>MS-07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EA5" w:rsidRPr="009E73B6" w:rsidRDefault="00330EA5" w:rsidP="00330EA5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Jan.-2014</w:t>
            </w:r>
          </w:p>
        </w:tc>
      </w:tr>
      <w:tr w:rsidR="00330EA5" w:rsidRPr="009E73B6" w:rsidTr="00A97370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EA5" w:rsidRPr="009E73B6" w:rsidRDefault="00330EA5" w:rsidP="00330EA5">
            <w:pPr>
              <w:numPr>
                <w:ilvl w:val="0"/>
                <w:numId w:val="10"/>
              </w:numPr>
              <w:tabs>
                <w:tab w:val="left" w:pos="-360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EA5" w:rsidRPr="009E73B6" w:rsidRDefault="00330EA5" w:rsidP="00330EA5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9E73B6">
              <w:rPr>
                <w:rFonts w:ascii="Arial" w:hAnsi="Arial" w:cs="Arial"/>
                <w:sz w:val="18"/>
                <w:szCs w:val="18"/>
              </w:rPr>
              <w:t>10061128001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EA5" w:rsidRPr="009E73B6" w:rsidRDefault="00330EA5" w:rsidP="00330EA5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9E73B6">
              <w:rPr>
                <w:rFonts w:ascii="Arial" w:hAnsi="Arial" w:cs="Arial"/>
                <w:sz w:val="18"/>
                <w:szCs w:val="18"/>
              </w:rPr>
              <w:t>Manoj Kr.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EA5" w:rsidRPr="009E73B6" w:rsidRDefault="00330EA5" w:rsidP="00330EA5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9E73B6">
              <w:rPr>
                <w:rFonts w:ascii="Arial" w:hAnsi="Arial" w:cs="Arial"/>
                <w:sz w:val="18"/>
                <w:szCs w:val="18"/>
              </w:rPr>
              <w:t>MBA-3</w:t>
            </w:r>
            <w:r w:rsidRPr="009E73B6">
              <w:rPr>
                <w:rFonts w:ascii="Arial" w:hAnsi="Arial" w:cs="Arial"/>
                <w:sz w:val="18"/>
                <w:szCs w:val="18"/>
                <w:vertAlign w:val="superscript"/>
              </w:rPr>
              <w:t>rd</w:t>
            </w:r>
            <w:r w:rsidRPr="009E73B6">
              <w:rPr>
                <w:rFonts w:ascii="Arial" w:hAnsi="Arial" w:cs="Arial"/>
                <w:sz w:val="18"/>
                <w:szCs w:val="18"/>
              </w:rPr>
              <w:t xml:space="preserve"> Sem.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EA5" w:rsidRPr="009E73B6" w:rsidRDefault="00330EA5" w:rsidP="00330EA5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9E73B6">
              <w:rPr>
                <w:rFonts w:ascii="Arial" w:hAnsi="Arial" w:cs="Arial"/>
                <w:sz w:val="18"/>
                <w:szCs w:val="18"/>
              </w:rPr>
              <w:t>ITM-320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EA5" w:rsidRPr="009E73B6" w:rsidRDefault="00330EA5" w:rsidP="00330EA5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Jan.-2014</w:t>
            </w:r>
          </w:p>
        </w:tc>
      </w:tr>
      <w:tr w:rsidR="00330EA5" w:rsidRPr="009E73B6" w:rsidTr="00A97370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EA5" w:rsidRPr="009E73B6" w:rsidRDefault="00330EA5" w:rsidP="00330EA5">
            <w:pPr>
              <w:numPr>
                <w:ilvl w:val="0"/>
                <w:numId w:val="10"/>
              </w:numPr>
              <w:tabs>
                <w:tab w:val="left" w:pos="-360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EA5" w:rsidRPr="009E73B6" w:rsidRDefault="00330EA5" w:rsidP="00330EA5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9E73B6">
              <w:rPr>
                <w:rFonts w:ascii="Arial" w:hAnsi="Arial" w:cs="Arial"/>
                <w:sz w:val="18"/>
                <w:szCs w:val="18"/>
              </w:rPr>
              <w:t>11031114112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EA5" w:rsidRPr="009E73B6" w:rsidRDefault="00330EA5" w:rsidP="00330EA5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9E73B6">
              <w:rPr>
                <w:rFonts w:ascii="Arial" w:hAnsi="Arial" w:cs="Arial"/>
                <w:sz w:val="18"/>
                <w:szCs w:val="18"/>
              </w:rPr>
              <w:t>Lalit Kumar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EA5" w:rsidRPr="009E73B6" w:rsidRDefault="00330EA5" w:rsidP="00330EA5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9E73B6">
              <w:rPr>
                <w:rFonts w:ascii="Arial" w:hAnsi="Arial" w:cs="Arial"/>
                <w:sz w:val="18"/>
                <w:szCs w:val="18"/>
              </w:rPr>
              <w:t>MCA-2</w:t>
            </w:r>
            <w:r w:rsidRPr="009E73B6">
              <w:rPr>
                <w:rFonts w:ascii="Arial" w:hAnsi="Arial" w:cs="Arial"/>
                <w:sz w:val="18"/>
                <w:szCs w:val="18"/>
                <w:vertAlign w:val="superscript"/>
              </w:rPr>
              <w:t>nd</w:t>
            </w:r>
            <w:r w:rsidRPr="009E73B6">
              <w:rPr>
                <w:rFonts w:ascii="Arial" w:hAnsi="Arial" w:cs="Arial"/>
                <w:sz w:val="18"/>
                <w:szCs w:val="18"/>
              </w:rPr>
              <w:t xml:space="preserve"> Year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EA5" w:rsidRPr="009E73B6" w:rsidRDefault="00330EA5" w:rsidP="00330EA5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9E73B6">
              <w:rPr>
                <w:rFonts w:ascii="Arial" w:hAnsi="Arial" w:cs="Arial"/>
                <w:sz w:val="18"/>
                <w:szCs w:val="18"/>
              </w:rPr>
              <w:t>MCA-202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EA5" w:rsidRPr="009E73B6" w:rsidRDefault="00330EA5" w:rsidP="00330EA5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Jan.-2014</w:t>
            </w:r>
          </w:p>
        </w:tc>
      </w:tr>
      <w:tr w:rsidR="00330EA5" w:rsidRPr="009E73B6" w:rsidTr="00A97370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EA5" w:rsidRPr="009E73B6" w:rsidRDefault="00330EA5" w:rsidP="00330EA5">
            <w:pPr>
              <w:numPr>
                <w:ilvl w:val="0"/>
                <w:numId w:val="10"/>
              </w:numPr>
              <w:tabs>
                <w:tab w:val="left" w:pos="-360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EA5" w:rsidRPr="009E73B6" w:rsidRDefault="00330EA5" w:rsidP="00330EA5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9E73B6">
              <w:rPr>
                <w:rFonts w:ascii="Arial" w:hAnsi="Arial" w:cs="Arial"/>
                <w:sz w:val="18"/>
                <w:szCs w:val="18"/>
              </w:rPr>
              <w:t>11041122002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EA5" w:rsidRPr="009E73B6" w:rsidRDefault="00330EA5" w:rsidP="00330EA5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9E73B6">
              <w:rPr>
                <w:rFonts w:ascii="Arial" w:hAnsi="Arial" w:cs="Arial"/>
                <w:sz w:val="18"/>
                <w:szCs w:val="18"/>
              </w:rPr>
              <w:t>Prashant Sharma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EA5" w:rsidRPr="009E73B6" w:rsidRDefault="00330EA5" w:rsidP="00330EA5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9E73B6">
              <w:rPr>
                <w:rFonts w:ascii="Arial" w:hAnsi="Arial" w:cs="Arial"/>
                <w:sz w:val="18"/>
                <w:szCs w:val="18"/>
              </w:rPr>
              <w:t>MMC-2</w:t>
            </w:r>
            <w:r w:rsidRPr="009E73B6">
              <w:rPr>
                <w:rFonts w:ascii="Arial" w:hAnsi="Arial" w:cs="Arial"/>
                <w:sz w:val="18"/>
                <w:szCs w:val="18"/>
                <w:vertAlign w:val="superscript"/>
              </w:rPr>
              <w:t>nd</w:t>
            </w:r>
            <w:r w:rsidRPr="009E73B6">
              <w:rPr>
                <w:rFonts w:ascii="Arial" w:hAnsi="Arial" w:cs="Arial"/>
                <w:sz w:val="18"/>
                <w:szCs w:val="18"/>
              </w:rPr>
              <w:t xml:space="preserve"> year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EA5" w:rsidRPr="009E73B6" w:rsidRDefault="00330EA5" w:rsidP="00330EA5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9E73B6">
              <w:rPr>
                <w:rFonts w:ascii="Arial" w:hAnsi="Arial" w:cs="Arial"/>
                <w:sz w:val="18"/>
                <w:szCs w:val="18"/>
              </w:rPr>
              <w:t>MMC-203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EA5" w:rsidRPr="009E73B6" w:rsidRDefault="00330EA5" w:rsidP="00330EA5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Jan.-2014</w:t>
            </w:r>
          </w:p>
        </w:tc>
      </w:tr>
      <w:tr w:rsidR="00330EA5" w:rsidRPr="009E73B6" w:rsidTr="00A97370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EA5" w:rsidRPr="009E73B6" w:rsidRDefault="00330EA5" w:rsidP="00330EA5">
            <w:pPr>
              <w:numPr>
                <w:ilvl w:val="0"/>
                <w:numId w:val="10"/>
              </w:numPr>
              <w:tabs>
                <w:tab w:val="left" w:pos="-360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EA5" w:rsidRPr="009E73B6" w:rsidRDefault="00330EA5" w:rsidP="00330EA5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9E73B6">
              <w:rPr>
                <w:rFonts w:ascii="Arial" w:hAnsi="Arial" w:cs="Arial"/>
                <w:sz w:val="18"/>
                <w:szCs w:val="18"/>
              </w:rPr>
              <w:t>11091114024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EA5" w:rsidRPr="009E73B6" w:rsidRDefault="00330EA5" w:rsidP="00330EA5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9E73B6">
              <w:rPr>
                <w:rFonts w:ascii="Arial" w:hAnsi="Arial" w:cs="Arial"/>
                <w:sz w:val="18"/>
                <w:szCs w:val="18"/>
              </w:rPr>
              <w:t>Priyanka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EA5" w:rsidRPr="009E73B6" w:rsidRDefault="00330EA5" w:rsidP="00330EA5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9E73B6">
              <w:rPr>
                <w:rFonts w:ascii="Arial" w:hAnsi="Arial" w:cs="Arial"/>
                <w:sz w:val="18"/>
                <w:szCs w:val="18"/>
              </w:rPr>
              <w:t>M.Sc. (Math)-3</w:t>
            </w:r>
            <w:r w:rsidRPr="009E73B6">
              <w:rPr>
                <w:rFonts w:ascii="Arial" w:hAnsi="Arial" w:cs="Arial"/>
                <w:sz w:val="18"/>
                <w:szCs w:val="18"/>
                <w:vertAlign w:val="superscript"/>
              </w:rPr>
              <w:t>rd</w:t>
            </w:r>
            <w:r w:rsidRPr="009E73B6">
              <w:rPr>
                <w:rFonts w:ascii="Arial" w:hAnsi="Arial" w:cs="Arial"/>
                <w:sz w:val="18"/>
                <w:szCs w:val="18"/>
              </w:rPr>
              <w:t xml:space="preserve"> Sem.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EA5" w:rsidRPr="009E73B6" w:rsidRDefault="00330EA5" w:rsidP="00330EA5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9E73B6">
              <w:rPr>
                <w:rFonts w:ascii="Arial" w:hAnsi="Arial" w:cs="Arial"/>
                <w:sz w:val="18"/>
                <w:szCs w:val="18"/>
              </w:rPr>
              <w:t>MAL-643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EA5" w:rsidRPr="009E73B6" w:rsidRDefault="00330EA5" w:rsidP="00330EA5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Jan.-2014</w:t>
            </w:r>
          </w:p>
        </w:tc>
      </w:tr>
      <w:tr w:rsidR="00330EA5" w:rsidRPr="009E73B6" w:rsidTr="00A97370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EA5" w:rsidRPr="009E73B6" w:rsidRDefault="00330EA5" w:rsidP="00330EA5">
            <w:pPr>
              <w:numPr>
                <w:ilvl w:val="0"/>
                <w:numId w:val="10"/>
              </w:numPr>
              <w:tabs>
                <w:tab w:val="left" w:pos="-360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EA5" w:rsidRPr="009E73B6" w:rsidRDefault="00330EA5" w:rsidP="00330EA5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9E73B6">
              <w:rPr>
                <w:rFonts w:ascii="Arial" w:hAnsi="Arial" w:cs="Arial"/>
                <w:sz w:val="18"/>
                <w:szCs w:val="18"/>
              </w:rPr>
              <w:t>11261114078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EA5" w:rsidRPr="009E73B6" w:rsidRDefault="00330EA5" w:rsidP="00330EA5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9E73B6">
              <w:rPr>
                <w:rFonts w:ascii="Arial" w:hAnsi="Arial" w:cs="Arial"/>
                <w:sz w:val="18"/>
                <w:szCs w:val="18"/>
              </w:rPr>
              <w:t>Surender Singh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EA5" w:rsidRPr="009E73B6" w:rsidRDefault="00330EA5" w:rsidP="00330EA5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9E73B6">
              <w:rPr>
                <w:rFonts w:ascii="Arial" w:hAnsi="Arial" w:cs="Arial"/>
                <w:sz w:val="18"/>
                <w:szCs w:val="18"/>
              </w:rPr>
              <w:t>M.Sc.(CS)-4</w:t>
            </w:r>
            <w:r w:rsidRPr="009E73B6">
              <w:rPr>
                <w:rFonts w:ascii="Arial" w:hAnsi="Arial" w:cs="Arial"/>
                <w:sz w:val="18"/>
                <w:szCs w:val="18"/>
                <w:vertAlign w:val="superscript"/>
              </w:rPr>
              <w:t>th</w:t>
            </w:r>
            <w:r w:rsidRPr="009E73B6">
              <w:rPr>
                <w:rFonts w:ascii="Arial" w:hAnsi="Arial" w:cs="Arial"/>
                <w:sz w:val="18"/>
                <w:szCs w:val="18"/>
              </w:rPr>
              <w:t xml:space="preserve"> Sem.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EA5" w:rsidRPr="009E73B6" w:rsidRDefault="00330EA5" w:rsidP="00330EA5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9E73B6">
              <w:rPr>
                <w:rFonts w:ascii="Arial" w:hAnsi="Arial" w:cs="Arial"/>
                <w:sz w:val="18"/>
                <w:szCs w:val="18"/>
              </w:rPr>
              <w:t>MS-19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EA5" w:rsidRPr="009E73B6" w:rsidRDefault="00330EA5" w:rsidP="00330EA5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Jan.-2014</w:t>
            </w:r>
          </w:p>
        </w:tc>
      </w:tr>
      <w:tr w:rsidR="00330EA5" w:rsidRPr="009E73B6" w:rsidTr="00A97370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EA5" w:rsidRPr="009E73B6" w:rsidRDefault="00330EA5" w:rsidP="00330EA5">
            <w:pPr>
              <w:numPr>
                <w:ilvl w:val="0"/>
                <w:numId w:val="10"/>
              </w:numPr>
              <w:tabs>
                <w:tab w:val="left" w:pos="-360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EA5" w:rsidRPr="009E73B6" w:rsidRDefault="00330EA5" w:rsidP="00330EA5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9E73B6">
              <w:rPr>
                <w:rFonts w:ascii="Arial" w:hAnsi="Arial" w:cs="Arial"/>
                <w:sz w:val="18"/>
                <w:szCs w:val="18"/>
              </w:rPr>
              <w:t>12061114070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EA5" w:rsidRPr="009E73B6" w:rsidRDefault="00330EA5" w:rsidP="00330EA5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9E73B6">
              <w:rPr>
                <w:rFonts w:ascii="Arial" w:hAnsi="Arial" w:cs="Arial"/>
                <w:sz w:val="18"/>
                <w:szCs w:val="18"/>
              </w:rPr>
              <w:t>Pravin Kr.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EA5" w:rsidRPr="009E73B6" w:rsidRDefault="00330EA5" w:rsidP="00330EA5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9E73B6">
              <w:rPr>
                <w:rFonts w:ascii="Arial" w:hAnsi="Arial" w:cs="Arial"/>
                <w:sz w:val="18"/>
                <w:szCs w:val="18"/>
              </w:rPr>
              <w:t>MBA-3</w:t>
            </w:r>
            <w:r w:rsidRPr="009E73B6">
              <w:rPr>
                <w:rFonts w:ascii="Arial" w:hAnsi="Arial" w:cs="Arial"/>
                <w:sz w:val="18"/>
                <w:szCs w:val="18"/>
                <w:vertAlign w:val="superscript"/>
              </w:rPr>
              <w:t>rd</w:t>
            </w:r>
            <w:r w:rsidRPr="009E73B6">
              <w:rPr>
                <w:rFonts w:ascii="Arial" w:hAnsi="Arial" w:cs="Arial"/>
                <w:sz w:val="18"/>
                <w:szCs w:val="18"/>
              </w:rPr>
              <w:t xml:space="preserve"> Sem.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EA5" w:rsidRPr="009E73B6" w:rsidRDefault="00330EA5" w:rsidP="00330EA5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9E73B6">
              <w:rPr>
                <w:rFonts w:ascii="Arial" w:hAnsi="Arial" w:cs="Arial"/>
                <w:sz w:val="18"/>
                <w:szCs w:val="18"/>
              </w:rPr>
              <w:t>OBH-314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EA5" w:rsidRPr="009E73B6" w:rsidRDefault="00330EA5" w:rsidP="00330EA5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Jan.-2014</w:t>
            </w:r>
          </w:p>
        </w:tc>
      </w:tr>
      <w:tr w:rsidR="00330EA5" w:rsidRPr="009E73B6" w:rsidTr="00A97370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EA5" w:rsidRPr="009E73B6" w:rsidRDefault="00330EA5" w:rsidP="00330EA5">
            <w:pPr>
              <w:numPr>
                <w:ilvl w:val="0"/>
                <w:numId w:val="10"/>
              </w:numPr>
              <w:tabs>
                <w:tab w:val="left" w:pos="-360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EA5" w:rsidRPr="009E73B6" w:rsidRDefault="00330EA5" w:rsidP="00330EA5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9E73B6">
              <w:rPr>
                <w:rFonts w:ascii="Arial" w:hAnsi="Arial" w:cs="Arial"/>
                <w:sz w:val="18"/>
                <w:szCs w:val="18"/>
              </w:rPr>
              <w:t>12061122004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EA5" w:rsidRPr="009E73B6" w:rsidRDefault="00330EA5" w:rsidP="00330EA5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9E73B6">
              <w:rPr>
                <w:rFonts w:ascii="Arial" w:hAnsi="Arial" w:cs="Arial"/>
                <w:sz w:val="18"/>
                <w:szCs w:val="18"/>
              </w:rPr>
              <w:t>Mohit Kumar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EA5" w:rsidRPr="009E73B6" w:rsidRDefault="00330EA5" w:rsidP="00330EA5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9E73B6">
              <w:rPr>
                <w:rFonts w:ascii="Arial" w:hAnsi="Arial" w:cs="Arial"/>
                <w:sz w:val="18"/>
                <w:szCs w:val="18"/>
              </w:rPr>
              <w:t>MBA-3</w:t>
            </w:r>
            <w:r w:rsidRPr="009E73B6">
              <w:rPr>
                <w:rFonts w:ascii="Arial" w:hAnsi="Arial" w:cs="Arial"/>
                <w:sz w:val="18"/>
                <w:szCs w:val="18"/>
                <w:vertAlign w:val="superscript"/>
              </w:rPr>
              <w:t>rd</w:t>
            </w:r>
            <w:r w:rsidRPr="009E73B6">
              <w:rPr>
                <w:rFonts w:ascii="Arial" w:hAnsi="Arial" w:cs="Arial"/>
                <w:sz w:val="18"/>
                <w:szCs w:val="18"/>
              </w:rPr>
              <w:t xml:space="preserve"> Sem.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EA5" w:rsidRPr="009E73B6" w:rsidRDefault="00330EA5" w:rsidP="00330EA5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9E73B6">
              <w:rPr>
                <w:rFonts w:ascii="Arial" w:hAnsi="Arial" w:cs="Arial"/>
                <w:sz w:val="18"/>
                <w:szCs w:val="18"/>
              </w:rPr>
              <w:t>OBH-312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EA5" w:rsidRPr="009E73B6" w:rsidRDefault="00330EA5" w:rsidP="00330EA5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Jan.-2014</w:t>
            </w:r>
          </w:p>
        </w:tc>
      </w:tr>
      <w:tr w:rsidR="00330EA5" w:rsidRPr="009E73B6" w:rsidTr="00A97370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EA5" w:rsidRPr="009E73B6" w:rsidRDefault="00330EA5" w:rsidP="00330EA5">
            <w:pPr>
              <w:numPr>
                <w:ilvl w:val="0"/>
                <w:numId w:val="10"/>
              </w:numPr>
              <w:tabs>
                <w:tab w:val="left" w:pos="-360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EA5" w:rsidRPr="009E73B6" w:rsidRDefault="00330EA5" w:rsidP="00330EA5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9E73B6">
              <w:rPr>
                <w:rFonts w:ascii="Arial" w:hAnsi="Arial" w:cs="Arial"/>
                <w:sz w:val="18"/>
                <w:szCs w:val="18"/>
              </w:rPr>
              <w:t>12061122047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EA5" w:rsidRPr="009E73B6" w:rsidRDefault="00330EA5" w:rsidP="00330EA5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9E73B6">
              <w:rPr>
                <w:rFonts w:ascii="Arial" w:hAnsi="Arial" w:cs="Arial"/>
                <w:sz w:val="18"/>
                <w:szCs w:val="18"/>
              </w:rPr>
              <w:t>Manish Chhokar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EA5" w:rsidRPr="009E73B6" w:rsidRDefault="00330EA5" w:rsidP="00330EA5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9E73B6">
              <w:rPr>
                <w:rFonts w:ascii="Arial" w:hAnsi="Arial" w:cs="Arial"/>
                <w:sz w:val="18"/>
                <w:szCs w:val="18"/>
              </w:rPr>
              <w:t>MBA-3</w:t>
            </w:r>
            <w:r w:rsidRPr="009E73B6">
              <w:rPr>
                <w:rFonts w:ascii="Arial" w:hAnsi="Arial" w:cs="Arial"/>
                <w:sz w:val="18"/>
                <w:szCs w:val="18"/>
                <w:vertAlign w:val="superscript"/>
              </w:rPr>
              <w:t>rd</w:t>
            </w:r>
            <w:r w:rsidRPr="009E73B6">
              <w:rPr>
                <w:rFonts w:ascii="Arial" w:hAnsi="Arial" w:cs="Arial"/>
                <w:sz w:val="18"/>
                <w:szCs w:val="18"/>
              </w:rPr>
              <w:t xml:space="preserve">  Sem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EA5" w:rsidRPr="009E73B6" w:rsidRDefault="00330EA5" w:rsidP="00330EA5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9E73B6">
              <w:rPr>
                <w:rFonts w:ascii="Arial" w:hAnsi="Arial" w:cs="Arial"/>
                <w:sz w:val="18"/>
                <w:szCs w:val="18"/>
              </w:rPr>
              <w:t>FM-304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EA5" w:rsidRPr="009E73B6" w:rsidRDefault="00330EA5" w:rsidP="00330EA5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Jan.-2014</w:t>
            </w:r>
          </w:p>
        </w:tc>
      </w:tr>
      <w:tr w:rsidR="00330EA5" w:rsidRPr="009E73B6" w:rsidTr="00A97370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EA5" w:rsidRPr="009E73B6" w:rsidRDefault="00330EA5" w:rsidP="00330EA5">
            <w:pPr>
              <w:numPr>
                <w:ilvl w:val="0"/>
                <w:numId w:val="10"/>
              </w:numPr>
              <w:tabs>
                <w:tab w:val="left" w:pos="-360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EA5" w:rsidRPr="009E73B6" w:rsidRDefault="00330EA5" w:rsidP="00330EA5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9E73B6">
              <w:rPr>
                <w:rFonts w:ascii="Arial" w:hAnsi="Arial" w:cs="Arial"/>
                <w:sz w:val="18"/>
                <w:szCs w:val="18"/>
              </w:rPr>
              <w:t>12061122082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EA5" w:rsidRPr="009E73B6" w:rsidRDefault="00330EA5" w:rsidP="00330EA5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9E73B6">
              <w:rPr>
                <w:rFonts w:ascii="Arial" w:hAnsi="Arial" w:cs="Arial"/>
                <w:sz w:val="18"/>
                <w:szCs w:val="18"/>
              </w:rPr>
              <w:t>Nishant Pathak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EA5" w:rsidRPr="009E73B6" w:rsidRDefault="00330EA5" w:rsidP="00330EA5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9E73B6">
              <w:rPr>
                <w:rFonts w:ascii="Arial" w:hAnsi="Arial" w:cs="Arial"/>
                <w:sz w:val="18"/>
                <w:szCs w:val="18"/>
              </w:rPr>
              <w:t>MBA-3</w:t>
            </w:r>
            <w:r w:rsidRPr="009E73B6">
              <w:rPr>
                <w:rFonts w:ascii="Arial" w:hAnsi="Arial" w:cs="Arial"/>
                <w:sz w:val="18"/>
                <w:szCs w:val="18"/>
                <w:vertAlign w:val="superscript"/>
              </w:rPr>
              <w:t>rd</w:t>
            </w:r>
            <w:r w:rsidRPr="009E73B6">
              <w:rPr>
                <w:rFonts w:ascii="Arial" w:hAnsi="Arial" w:cs="Arial"/>
                <w:sz w:val="18"/>
                <w:szCs w:val="18"/>
              </w:rPr>
              <w:t xml:space="preserve"> Sem.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EA5" w:rsidRPr="009E73B6" w:rsidRDefault="00330EA5" w:rsidP="00330EA5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9E73B6">
              <w:rPr>
                <w:rFonts w:ascii="Arial" w:hAnsi="Arial" w:cs="Arial"/>
                <w:sz w:val="18"/>
                <w:szCs w:val="18"/>
              </w:rPr>
              <w:t>ITM-320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EA5" w:rsidRPr="009E73B6" w:rsidRDefault="00330EA5" w:rsidP="00330EA5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Jan.-2014</w:t>
            </w:r>
          </w:p>
        </w:tc>
      </w:tr>
      <w:tr w:rsidR="00330EA5" w:rsidRPr="009E73B6" w:rsidTr="00A97370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EA5" w:rsidRPr="009E73B6" w:rsidRDefault="00330EA5" w:rsidP="00330EA5">
            <w:pPr>
              <w:numPr>
                <w:ilvl w:val="0"/>
                <w:numId w:val="10"/>
              </w:numPr>
              <w:tabs>
                <w:tab w:val="left" w:pos="-360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EA5" w:rsidRPr="009E73B6" w:rsidRDefault="00330EA5" w:rsidP="00330EA5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9E73B6">
              <w:rPr>
                <w:rFonts w:ascii="Arial" w:hAnsi="Arial" w:cs="Arial"/>
                <w:sz w:val="18"/>
                <w:szCs w:val="18"/>
              </w:rPr>
              <w:t>12061122110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EA5" w:rsidRPr="009E73B6" w:rsidRDefault="00330EA5" w:rsidP="00330EA5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9E73B6">
              <w:rPr>
                <w:rFonts w:ascii="Arial" w:hAnsi="Arial" w:cs="Arial"/>
                <w:sz w:val="18"/>
                <w:szCs w:val="18"/>
              </w:rPr>
              <w:t>Lokesh Mangla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EA5" w:rsidRPr="009E73B6" w:rsidRDefault="00330EA5" w:rsidP="00330EA5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9E73B6">
              <w:rPr>
                <w:rFonts w:ascii="Arial" w:hAnsi="Arial" w:cs="Arial"/>
                <w:sz w:val="18"/>
                <w:szCs w:val="18"/>
              </w:rPr>
              <w:t>MBA-3</w:t>
            </w:r>
            <w:r w:rsidRPr="009E73B6">
              <w:rPr>
                <w:rFonts w:ascii="Arial" w:hAnsi="Arial" w:cs="Arial"/>
                <w:sz w:val="18"/>
                <w:szCs w:val="18"/>
                <w:vertAlign w:val="superscript"/>
              </w:rPr>
              <w:t>rd</w:t>
            </w:r>
            <w:r w:rsidRPr="009E73B6">
              <w:rPr>
                <w:rFonts w:ascii="Arial" w:hAnsi="Arial" w:cs="Arial"/>
                <w:sz w:val="18"/>
                <w:szCs w:val="18"/>
              </w:rPr>
              <w:t xml:space="preserve">  Sem.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EA5" w:rsidRPr="009E73B6" w:rsidRDefault="00330EA5" w:rsidP="00330EA5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9E73B6">
              <w:rPr>
                <w:rFonts w:ascii="Arial" w:hAnsi="Arial" w:cs="Arial"/>
                <w:sz w:val="18"/>
                <w:szCs w:val="18"/>
              </w:rPr>
              <w:t>CP-306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EA5" w:rsidRPr="009E73B6" w:rsidRDefault="00330EA5" w:rsidP="00330EA5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Jan.-2014</w:t>
            </w:r>
          </w:p>
        </w:tc>
      </w:tr>
      <w:tr w:rsidR="00330EA5" w:rsidRPr="009E73B6" w:rsidTr="00A97370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EA5" w:rsidRPr="009E73B6" w:rsidRDefault="00330EA5" w:rsidP="00330EA5">
            <w:pPr>
              <w:numPr>
                <w:ilvl w:val="0"/>
                <w:numId w:val="10"/>
              </w:numPr>
              <w:tabs>
                <w:tab w:val="left" w:pos="-360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EA5" w:rsidRPr="009E73B6" w:rsidRDefault="00330EA5" w:rsidP="00330EA5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9E73B6">
              <w:rPr>
                <w:rFonts w:ascii="Arial" w:hAnsi="Arial" w:cs="Arial"/>
                <w:sz w:val="18"/>
                <w:szCs w:val="18"/>
              </w:rPr>
              <w:t>12063108002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EA5" w:rsidRPr="009E73B6" w:rsidRDefault="00330EA5" w:rsidP="00330EA5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9E73B6">
              <w:rPr>
                <w:rFonts w:ascii="Arial" w:hAnsi="Arial" w:cs="Arial"/>
                <w:sz w:val="18"/>
                <w:szCs w:val="18"/>
              </w:rPr>
              <w:t>Nitika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EA5" w:rsidRPr="009E73B6" w:rsidRDefault="00330EA5" w:rsidP="00330EA5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9E73B6">
              <w:rPr>
                <w:rFonts w:ascii="Arial" w:hAnsi="Arial" w:cs="Arial"/>
                <w:sz w:val="18"/>
                <w:szCs w:val="18"/>
              </w:rPr>
              <w:t>MBA-3</w:t>
            </w:r>
            <w:r w:rsidRPr="009E73B6">
              <w:rPr>
                <w:rFonts w:ascii="Arial" w:hAnsi="Arial" w:cs="Arial"/>
                <w:sz w:val="18"/>
                <w:szCs w:val="18"/>
                <w:vertAlign w:val="superscript"/>
              </w:rPr>
              <w:t>rd</w:t>
            </w:r>
            <w:r w:rsidRPr="009E73B6">
              <w:rPr>
                <w:rFonts w:ascii="Arial" w:hAnsi="Arial" w:cs="Arial"/>
                <w:sz w:val="18"/>
                <w:szCs w:val="18"/>
              </w:rPr>
              <w:t xml:space="preserve">  Sem.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EA5" w:rsidRPr="009E73B6" w:rsidRDefault="00330EA5" w:rsidP="00330EA5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9E73B6">
              <w:rPr>
                <w:rFonts w:ascii="Arial" w:hAnsi="Arial" w:cs="Arial"/>
                <w:sz w:val="18"/>
                <w:szCs w:val="18"/>
              </w:rPr>
              <w:t>CP-306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EA5" w:rsidRPr="009E73B6" w:rsidRDefault="00330EA5" w:rsidP="00330EA5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Jan.-2014</w:t>
            </w:r>
          </w:p>
        </w:tc>
      </w:tr>
      <w:tr w:rsidR="00330EA5" w:rsidRPr="009E73B6" w:rsidTr="00A97370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EA5" w:rsidRPr="009E73B6" w:rsidRDefault="00330EA5" w:rsidP="00330EA5">
            <w:pPr>
              <w:numPr>
                <w:ilvl w:val="0"/>
                <w:numId w:val="10"/>
              </w:numPr>
              <w:tabs>
                <w:tab w:val="left" w:pos="-360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EA5" w:rsidRPr="009E73B6" w:rsidRDefault="00330EA5" w:rsidP="00330EA5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9E73B6">
              <w:rPr>
                <w:rFonts w:ascii="Arial" w:hAnsi="Arial" w:cs="Arial"/>
                <w:sz w:val="18"/>
                <w:szCs w:val="18"/>
              </w:rPr>
              <w:t>12081001002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EA5" w:rsidRPr="009E73B6" w:rsidRDefault="00330EA5" w:rsidP="00330EA5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9E73B6">
              <w:rPr>
                <w:rFonts w:ascii="Arial" w:hAnsi="Arial" w:cs="Arial"/>
                <w:sz w:val="18"/>
                <w:szCs w:val="18"/>
              </w:rPr>
              <w:t>Devyani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EA5" w:rsidRPr="009E73B6" w:rsidRDefault="00330EA5" w:rsidP="00330EA5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9E73B6">
              <w:rPr>
                <w:rFonts w:ascii="Arial" w:hAnsi="Arial" w:cs="Arial"/>
                <w:sz w:val="18"/>
                <w:szCs w:val="18"/>
              </w:rPr>
              <w:t>MMC-2</w:t>
            </w:r>
            <w:r w:rsidRPr="009E73B6">
              <w:rPr>
                <w:rFonts w:ascii="Arial" w:hAnsi="Arial" w:cs="Arial"/>
                <w:sz w:val="18"/>
                <w:szCs w:val="18"/>
                <w:vertAlign w:val="superscript"/>
              </w:rPr>
              <w:t>nd</w:t>
            </w:r>
            <w:r w:rsidRPr="009E73B6">
              <w:rPr>
                <w:rFonts w:ascii="Arial" w:hAnsi="Arial" w:cs="Arial"/>
                <w:sz w:val="18"/>
                <w:szCs w:val="18"/>
              </w:rPr>
              <w:t xml:space="preserve"> Year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EA5" w:rsidRPr="009E73B6" w:rsidRDefault="00330EA5" w:rsidP="00330EA5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9E73B6">
              <w:rPr>
                <w:rFonts w:ascii="Arial" w:hAnsi="Arial" w:cs="Arial"/>
                <w:sz w:val="18"/>
                <w:szCs w:val="18"/>
              </w:rPr>
              <w:t>MMC-203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EA5" w:rsidRPr="009E73B6" w:rsidRDefault="00330EA5" w:rsidP="00330EA5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Jan.-2014</w:t>
            </w:r>
          </w:p>
        </w:tc>
      </w:tr>
      <w:tr w:rsidR="00330EA5" w:rsidRPr="009E73B6" w:rsidTr="00A97370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EA5" w:rsidRPr="009E73B6" w:rsidRDefault="00330EA5" w:rsidP="00330EA5">
            <w:pPr>
              <w:numPr>
                <w:ilvl w:val="0"/>
                <w:numId w:val="10"/>
              </w:numPr>
              <w:tabs>
                <w:tab w:val="left" w:pos="-360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EA5" w:rsidRPr="009E73B6" w:rsidRDefault="00330EA5" w:rsidP="00330EA5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9E73B6">
              <w:rPr>
                <w:rFonts w:ascii="Arial" w:hAnsi="Arial" w:cs="Arial"/>
                <w:sz w:val="18"/>
                <w:szCs w:val="18"/>
              </w:rPr>
              <w:t>12261177036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EA5" w:rsidRPr="009E73B6" w:rsidRDefault="00330EA5" w:rsidP="00330EA5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9E73B6">
              <w:rPr>
                <w:rFonts w:ascii="Arial" w:hAnsi="Arial" w:cs="Arial"/>
                <w:sz w:val="18"/>
                <w:szCs w:val="18"/>
              </w:rPr>
              <w:t>Ramchander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EA5" w:rsidRPr="009E73B6" w:rsidRDefault="00330EA5" w:rsidP="00330EA5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9E73B6">
              <w:rPr>
                <w:rFonts w:ascii="Arial" w:hAnsi="Arial" w:cs="Arial"/>
                <w:sz w:val="18"/>
                <w:szCs w:val="18"/>
              </w:rPr>
              <w:t>PGDCA-1</w:t>
            </w:r>
            <w:r w:rsidRPr="009E73B6">
              <w:rPr>
                <w:rFonts w:ascii="Arial" w:hAnsi="Arial" w:cs="Arial"/>
                <w:sz w:val="18"/>
                <w:szCs w:val="18"/>
                <w:vertAlign w:val="superscript"/>
              </w:rPr>
              <w:t>st</w:t>
            </w:r>
            <w:r w:rsidRPr="009E73B6">
              <w:rPr>
                <w:rFonts w:ascii="Arial" w:hAnsi="Arial" w:cs="Arial"/>
                <w:sz w:val="18"/>
                <w:szCs w:val="18"/>
              </w:rPr>
              <w:t xml:space="preserve"> Sem.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EA5" w:rsidRPr="009E73B6" w:rsidRDefault="00330EA5" w:rsidP="00330EA5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9E73B6">
              <w:rPr>
                <w:rFonts w:ascii="Arial" w:hAnsi="Arial" w:cs="Arial"/>
                <w:sz w:val="18"/>
                <w:szCs w:val="18"/>
              </w:rPr>
              <w:t>MS-04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EA5" w:rsidRPr="009E73B6" w:rsidRDefault="00330EA5" w:rsidP="00330EA5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Jan.-2014</w:t>
            </w:r>
          </w:p>
        </w:tc>
      </w:tr>
      <w:tr w:rsidR="00330EA5" w:rsidRPr="009E73B6" w:rsidTr="00A97370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EA5" w:rsidRPr="009E73B6" w:rsidRDefault="00330EA5" w:rsidP="00330EA5">
            <w:pPr>
              <w:numPr>
                <w:ilvl w:val="0"/>
                <w:numId w:val="10"/>
              </w:numPr>
              <w:tabs>
                <w:tab w:val="left" w:pos="-360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EA5" w:rsidRPr="009E73B6" w:rsidRDefault="00330EA5" w:rsidP="00330EA5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9E73B6">
              <w:rPr>
                <w:rFonts w:ascii="Arial" w:hAnsi="Arial" w:cs="Arial"/>
                <w:sz w:val="18"/>
                <w:szCs w:val="18"/>
              </w:rPr>
              <w:t>13061110007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EA5" w:rsidRPr="009E73B6" w:rsidRDefault="00330EA5" w:rsidP="00330EA5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9E73B6">
              <w:rPr>
                <w:rFonts w:ascii="Arial" w:hAnsi="Arial" w:cs="Arial"/>
                <w:sz w:val="18"/>
                <w:szCs w:val="18"/>
              </w:rPr>
              <w:t>Ghanshyam Sharma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EA5" w:rsidRPr="009E73B6" w:rsidRDefault="00330EA5" w:rsidP="00330EA5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9E73B6">
              <w:rPr>
                <w:rFonts w:ascii="Arial" w:hAnsi="Arial" w:cs="Arial"/>
                <w:sz w:val="18"/>
                <w:szCs w:val="18"/>
              </w:rPr>
              <w:t>MBA-1</w:t>
            </w:r>
            <w:r w:rsidRPr="009E73B6">
              <w:rPr>
                <w:rFonts w:ascii="Arial" w:hAnsi="Arial" w:cs="Arial"/>
                <w:sz w:val="18"/>
                <w:szCs w:val="18"/>
                <w:vertAlign w:val="superscript"/>
              </w:rPr>
              <w:t>st</w:t>
            </w:r>
            <w:r w:rsidRPr="009E73B6">
              <w:rPr>
                <w:rFonts w:ascii="Arial" w:hAnsi="Arial" w:cs="Arial"/>
                <w:sz w:val="18"/>
                <w:szCs w:val="18"/>
              </w:rPr>
              <w:t xml:space="preserve"> Sem.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EA5" w:rsidRPr="009E73B6" w:rsidRDefault="00330EA5" w:rsidP="00330EA5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9E73B6">
              <w:rPr>
                <w:rFonts w:ascii="Arial" w:hAnsi="Arial" w:cs="Arial"/>
                <w:sz w:val="18"/>
                <w:szCs w:val="18"/>
              </w:rPr>
              <w:t>CP-103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EA5" w:rsidRPr="009E73B6" w:rsidRDefault="00330EA5" w:rsidP="00330EA5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Jan.-2014</w:t>
            </w:r>
          </w:p>
        </w:tc>
      </w:tr>
      <w:tr w:rsidR="00330EA5" w:rsidRPr="009E73B6" w:rsidTr="00A97370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EA5" w:rsidRPr="009E73B6" w:rsidRDefault="00330EA5" w:rsidP="00330EA5">
            <w:pPr>
              <w:numPr>
                <w:ilvl w:val="0"/>
                <w:numId w:val="10"/>
              </w:numPr>
              <w:tabs>
                <w:tab w:val="left" w:pos="-360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EA5" w:rsidRPr="009E73B6" w:rsidRDefault="00330EA5" w:rsidP="00330EA5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9E73B6">
              <w:rPr>
                <w:rFonts w:ascii="Arial" w:hAnsi="Arial" w:cs="Arial"/>
                <w:sz w:val="18"/>
                <w:szCs w:val="18"/>
              </w:rPr>
              <w:t>13061114086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EA5" w:rsidRPr="009E73B6" w:rsidRDefault="00330EA5" w:rsidP="00330EA5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9E73B6">
              <w:rPr>
                <w:rFonts w:ascii="Arial" w:hAnsi="Arial" w:cs="Arial"/>
                <w:sz w:val="18"/>
                <w:szCs w:val="18"/>
              </w:rPr>
              <w:t xml:space="preserve">Vinod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EA5" w:rsidRPr="009E73B6" w:rsidRDefault="00330EA5" w:rsidP="00330EA5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9E73B6">
              <w:rPr>
                <w:rFonts w:ascii="Arial" w:hAnsi="Arial" w:cs="Arial"/>
                <w:sz w:val="18"/>
                <w:szCs w:val="18"/>
              </w:rPr>
              <w:t>MBA-1</w:t>
            </w:r>
            <w:r w:rsidRPr="009E73B6">
              <w:rPr>
                <w:rFonts w:ascii="Arial" w:hAnsi="Arial" w:cs="Arial"/>
                <w:sz w:val="18"/>
                <w:szCs w:val="18"/>
                <w:vertAlign w:val="superscript"/>
              </w:rPr>
              <w:t>st</w:t>
            </w:r>
            <w:r w:rsidRPr="009E73B6">
              <w:rPr>
                <w:rFonts w:ascii="Arial" w:hAnsi="Arial" w:cs="Arial"/>
                <w:sz w:val="18"/>
                <w:szCs w:val="18"/>
              </w:rPr>
              <w:t xml:space="preserve"> Sem.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EA5" w:rsidRPr="009E73B6" w:rsidRDefault="00330EA5" w:rsidP="00330EA5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9E73B6">
              <w:rPr>
                <w:rFonts w:ascii="Arial" w:hAnsi="Arial" w:cs="Arial"/>
                <w:sz w:val="18"/>
                <w:szCs w:val="18"/>
              </w:rPr>
              <w:t>CP-102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EA5" w:rsidRPr="009E73B6" w:rsidRDefault="00330EA5" w:rsidP="00330EA5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Jan.-2014</w:t>
            </w:r>
          </w:p>
        </w:tc>
      </w:tr>
      <w:tr w:rsidR="00330EA5" w:rsidRPr="009E73B6" w:rsidTr="00A97370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EA5" w:rsidRPr="009E73B6" w:rsidRDefault="00330EA5" w:rsidP="00330EA5">
            <w:pPr>
              <w:numPr>
                <w:ilvl w:val="0"/>
                <w:numId w:val="10"/>
              </w:numPr>
              <w:tabs>
                <w:tab w:val="left" w:pos="-360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EA5" w:rsidRPr="009E73B6" w:rsidRDefault="00330EA5" w:rsidP="00330EA5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9E73B6">
              <w:rPr>
                <w:rFonts w:ascii="Arial" w:hAnsi="Arial" w:cs="Arial"/>
                <w:sz w:val="18"/>
                <w:szCs w:val="18"/>
              </w:rPr>
              <w:t>13061114135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EA5" w:rsidRPr="009E73B6" w:rsidRDefault="00330EA5" w:rsidP="00330EA5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9E73B6">
              <w:rPr>
                <w:rFonts w:ascii="Arial" w:hAnsi="Arial" w:cs="Arial"/>
                <w:sz w:val="18"/>
                <w:szCs w:val="18"/>
              </w:rPr>
              <w:t>Kapil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EA5" w:rsidRPr="009E73B6" w:rsidRDefault="00330EA5" w:rsidP="00330EA5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9E73B6">
              <w:rPr>
                <w:rFonts w:ascii="Arial" w:hAnsi="Arial" w:cs="Arial"/>
                <w:sz w:val="18"/>
                <w:szCs w:val="18"/>
              </w:rPr>
              <w:t>MBA-1</w:t>
            </w:r>
            <w:r w:rsidRPr="009E73B6">
              <w:rPr>
                <w:rFonts w:ascii="Arial" w:hAnsi="Arial" w:cs="Arial"/>
                <w:sz w:val="18"/>
                <w:szCs w:val="18"/>
                <w:vertAlign w:val="superscript"/>
              </w:rPr>
              <w:t>st</w:t>
            </w:r>
            <w:r w:rsidRPr="009E73B6">
              <w:rPr>
                <w:rFonts w:ascii="Arial" w:hAnsi="Arial" w:cs="Arial"/>
                <w:sz w:val="18"/>
                <w:szCs w:val="18"/>
              </w:rPr>
              <w:t xml:space="preserve"> Sem.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EA5" w:rsidRPr="009E73B6" w:rsidRDefault="00330EA5" w:rsidP="00330EA5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9E73B6">
              <w:rPr>
                <w:rFonts w:ascii="Arial" w:hAnsi="Arial" w:cs="Arial"/>
                <w:sz w:val="18"/>
                <w:szCs w:val="18"/>
              </w:rPr>
              <w:t>CP-101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EA5" w:rsidRPr="009E73B6" w:rsidRDefault="00330EA5" w:rsidP="00330EA5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Jan.-2014</w:t>
            </w:r>
          </w:p>
        </w:tc>
      </w:tr>
      <w:tr w:rsidR="00330EA5" w:rsidRPr="009E73B6" w:rsidTr="00A97370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EA5" w:rsidRPr="009E73B6" w:rsidRDefault="00330EA5" w:rsidP="00330EA5">
            <w:pPr>
              <w:numPr>
                <w:ilvl w:val="0"/>
                <w:numId w:val="10"/>
              </w:numPr>
              <w:tabs>
                <w:tab w:val="left" w:pos="-360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EA5" w:rsidRPr="009E73B6" w:rsidRDefault="00330EA5" w:rsidP="00330EA5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9E73B6">
              <w:rPr>
                <w:rFonts w:ascii="Arial" w:hAnsi="Arial" w:cs="Arial"/>
                <w:sz w:val="18"/>
                <w:szCs w:val="18"/>
              </w:rPr>
              <w:t>13061114139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EA5" w:rsidRPr="009E73B6" w:rsidRDefault="00330EA5" w:rsidP="00330EA5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9E73B6">
              <w:rPr>
                <w:rFonts w:ascii="Arial" w:hAnsi="Arial" w:cs="Arial"/>
                <w:sz w:val="18"/>
                <w:szCs w:val="18"/>
              </w:rPr>
              <w:t>Suresh Kr.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EA5" w:rsidRPr="009E73B6" w:rsidRDefault="00330EA5" w:rsidP="00330EA5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9E73B6">
              <w:rPr>
                <w:rFonts w:ascii="Arial" w:hAnsi="Arial" w:cs="Arial"/>
                <w:sz w:val="18"/>
                <w:szCs w:val="18"/>
              </w:rPr>
              <w:t>MBA-1</w:t>
            </w:r>
            <w:r w:rsidRPr="009E73B6">
              <w:rPr>
                <w:rFonts w:ascii="Arial" w:hAnsi="Arial" w:cs="Arial"/>
                <w:sz w:val="18"/>
                <w:szCs w:val="18"/>
                <w:vertAlign w:val="superscript"/>
              </w:rPr>
              <w:t>st</w:t>
            </w:r>
            <w:r w:rsidRPr="009E73B6">
              <w:rPr>
                <w:rFonts w:ascii="Arial" w:hAnsi="Arial" w:cs="Arial"/>
                <w:sz w:val="18"/>
                <w:szCs w:val="18"/>
              </w:rPr>
              <w:t xml:space="preserve"> Sem.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EA5" w:rsidRPr="009E73B6" w:rsidRDefault="00330EA5" w:rsidP="00330EA5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9E73B6">
              <w:rPr>
                <w:rFonts w:ascii="Arial" w:hAnsi="Arial" w:cs="Arial"/>
                <w:sz w:val="18"/>
                <w:szCs w:val="18"/>
              </w:rPr>
              <w:t>CP-105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EA5" w:rsidRPr="009E73B6" w:rsidRDefault="00330EA5" w:rsidP="00330EA5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Jan.-2014</w:t>
            </w:r>
          </w:p>
        </w:tc>
      </w:tr>
      <w:tr w:rsidR="00330EA5" w:rsidRPr="009E73B6" w:rsidTr="00A97370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EA5" w:rsidRPr="009E73B6" w:rsidRDefault="00330EA5" w:rsidP="00330EA5">
            <w:pPr>
              <w:numPr>
                <w:ilvl w:val="0"/>
                <w:numId w:val="10"/>
              </w:numPr>
              <w:tabs>
                <w:tab w:val="left" w:pos="-360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EA5" w:rsidRPr="009E73B6" w:rsidRDefault="00330EA5" w:rsidP="00330EA5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9E73B6">
              <w:rPr>
                <w:rFonts w:ascii="Arial" w:hAnsi="Arial" w:cs="Arial"/>
                <w:sz w:val="18"/>
                <w:szCs w:val="18"/>
              </w:rPr>
              <w:t>13061114156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EA5" w:rsidRPr="009E73B6" w:rsidRDefault="00330EA5" w:rsidP="00330EA5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9E73B6">
              <w:rPr>
                <w:rFonts w:ascii="Arial" w:hAnsi="Arial" w:cs="Arial"/>
                <w:sz w:val="18"/>
                <w:szCs w:val="18"/>
              </w:rPr>
              <w:t>Prem Kr.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EA5" w:rsidRPr="009E73B6" w:rsidRDefault="00330EA5" w:rsidP="00330EA5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9E73B6">
              <w:rPr>
                <w:rFonts w:ascii="Arial" w:hAnsi="Arial" w:cs="Arial"/>
                <w:sz w:val="18"/>
                <w:szCs w:val="18"/>
              </w:rPr>
              <w:t>MBA-1</w:t>
            </w:r>
            <w:r w:rsidRPr="009E73B6">
              <w:rPr>
                <w:rFonts w:ascii="Arial" w:hAnsi="Arial" w:cs="Arial"/>
                <w:sz w:val="18"/>
                <w:szCs w:val="18"/>
                <w:vertAlign w:val="superscript"/>
              </w:rPr>
              <w:t>st</w:t>
            </w:r>
            <w:r w:rsidRPr="009E73B6">
              <w:rPr>
                <w:rFonts w:ascii="Arial" w:hAnsi="Arial" w:cs="Arial"/>
                <w:sz w:val="18"/>
                <w:szCs w:val="18"/>
              </w:rPr>
              <w:t xml:space="preserve"> Sem.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EA5" w:rsidRPr="009E73B6" w:rsidRDefault="00330EA5" w:rsidP="00330EA5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9E73B6">
              <w:rPr>
                <w:rFonts w:ascii="Arial" w:hAnsi="Arial" w:cs="Arial"/>
                <w:sz w:val="18"/>
                <w:szCs w:val="18"/>
              </w:rPr>
              <w:t>CP-102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EA5" w:rsidRPr="009E73B6" w:rsidRDefault="00330EA5" w:rsidP="00330EA5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Jan.-2014</w:t>
            </w:r>
          </w:p>
        </w:tc>
      </w:tr>
      <w:tr w:rsidR="00330EA5" w:rsidRPr="009E73B6" w:rsidTr="00A97370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EA5" w:rsidRPr="009E73B6" w:rsidRDefault="00330EA5" w:rsidP="00330EA5">
            <w:pPr>
              <w:numPr>
                <w:ilvl w:val="0"/>
                <w:numId w:val="10"/>
              </w:numPr>
              <w:tabs>
                <w:tab w:val="clear" w:pos="720"/>
                <w:tab w:val="left" w:pos="-360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EA5" w:rsidRPr="009E73B6" w:rsidRDefault="00330EA5" w:rsidP="00330EA5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9E73B6">
              <w:rPr>
                <w:rFonts w:ascii="Arial" w:hAnsi="Arial" w:cs="Arial"/>
                <w:sz w:val="18"/>
                <w:szCs w:val="18"/>
              </w:rPr>
              <w:t>13061114165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EA5" w:rsidRPr="009E73B6" w:rsidRDefault="00330EA5" w:rsidP="00330EA5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9E73B6">
              <w:rPr>
                <w:rFonts w:ascii="Arial" w:hAnsi="Arial" w:cs="Arial"/>
                <w:sz w:val="18"/>
                <w:szCs w:val="18"/>
              </w:rPr>
              <w:t>Harinder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EA5" w:rsidRPr="009E73B6" w:rsidRDefault="00330EA5" w:rsidP="00330EA5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9E73B6">
              <w:rPr>
                <w:rFonts w:ascii="Arial" w:hAnsi="Arial" w:cs="Arial"/>
                <w:sz w:val="18"/>
                <w:szCs w:val="18"/>
              </w:rPr>
              <w:t>MBA-1</w:t>
            </w:r>
            <w:r w:rsidRPr="009E73B6">
              <w:rPr>
                <w:rFonts w:ascii="Arial" w:hAnsi="Arial" w:cs="Arial"/>
                <w:sz w:val="18"/>
                <w:szCs w:val="18"/>
                <w:vertAlign w:val="superscript"/>
              </w:rPr>
              <w:t>st</w:t>
            </w:r>
            <w:r w:rsidRPr="009E73B6">
              <w:rPr>
                <w:rFonts w:ascii="Arial" w:hAnsi="Arial" w:cs="Arial"/>
                <w:sz w:val="18"/>
                <w:szCs w:val="18"/>
              </w:rPr>
              <w:t xml:space="preserve"> Sem.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EA5" w:rsidRPr="009E73B6" w:rsidRDefault="00330EA5" w:rsidP="00330EA5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9E73B6">
              <w:rPr>
                <w:rFonts w:ascii="Arial" w:hAnsi="Arial" w:cs="Arial"/>
                <w:sz w:val="18"/>
                <w:szCs w:val="18"/>
              </w:rPr>
              <w:t>CP-102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EA5" w:rsidRPr="009E73B6" w:rsidRDefault="00330EA5" w:rsidP="00330EA5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Jan.-2014</w:t>
            </w:r>
          </w:p>
        </w:tc>
      </w:tr>
      <w:tr w:rsidR="00330EA5" w:rsidRPr="009E73B6" w:rsidTr="00A97370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EA5" w:rsidRPr="009E73B6" w:rsidRDefault="00330EA5" w:rsidP="00330EA5">
            <w:pPr>
              <w:numPr>
                <w:ilvl w:val="0"/>
                <w:numId w:val="10"/>
              </w:numPr>
              <w:tabs>
                <w:tab w:val="left" w:pos="-360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EA5" w:rsidRPr="009E73B6" w:rsidRDefault="00330EA5" w:rsidP="00330EA5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9E73B6">
              <w:rPr>
                <w:rFonts w:ascii="Arial" w:hAnsi="Arial" w:cs="Arial"/>
                <w:sz w:val="18"/>
                <w:szCs w:val="18"/>
              </w:rPr>
              <w:t>13061114167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EA5" w:rsidRPr="009E73B6" w:rsidRDefault="00330EA5" w:rsidP="00330EA5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9E73B6">
              <w:rPr>
                <w:rFonts w:ascii="Arial" w:hAnsi="Arial" w:cs="Arial"/>
                <w:sz w:val="18"/>
                <w:szCs w:val="18"/>
              </w:rPr>
              <w:t>Anil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EA5" w:rsidRPr="009E73B6" w:rsidRDefault="00330EA5" w:rsidP="00330EA5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9E73B6">
              <w:rPr>
                <w:rFonts w:ascii="Arial" w:hAnsi="Arial" w:cs="Arial"/>
                <w:sz w:val="18"/>
                <w:szCs w:val="18"/>
              </w:rPr>
              <w:t>MBA-1</w:t>
            </w:r>
            <w:r w:rsidRPr="009E73B6">
              <w:rPr>
                <w:rFonts w:ascii="Arial" w:hAnsi="Arial" w:cs="Arial"/>
                <w:sz w:val="18"/>
                <w:szCs w:val="18"/>
                <w:vertAlign w:val="superscript"/>
              </w:rPr>
              <w:t>st</w:t>
            </w:r>
            <w:r w:rsidRPr="009E73B6">
              <w:rPr>
                <w:rFonts w:ascii="Arial" w:hAnsi="Arial" w:cs="Arial"/>
                <w:sz w:val="18"/>
                <w:szCs w:val="18"/>
              </w:rPr>
              <w:t xml:space="preserve"> Sem.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EA5" w:rsidRPr="009E73B6" w:rsidRDefault="00330EA5" w:rsidP="00330EA5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9E73B6">
              <w:rPr>
                <w:rFonts w:ascii="Arial" w:hAnsi="Arial" w:cs="Arial"/>
                <w:sz w:val="18"/>
                <w:szCs w:val="18"/>
              </w:rPr>
              <w:t>CP-102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EA5" w:rsidRPr="009E73B6" w:rsidRDefault="00330EA5" w:rsidP="00330EA5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Jan.-2014</w:t>
            </w:r>
          </w:p>
        </w:tc>
      </w:tr>
      <w:tr w:rsidR="00330EA5" w:rsidRPr="009E73B6" w:rsidTr="00A97370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EA5" w:rsidRPr="009E73B6" w:rsidRDefault="00330EA5" w:rsidP="00330EA5">
            <w:pPr>
              <w:numPr>
                <w:ilvl w:val="0"/>
                <w:numId w:val="10"/>
              </w:numPr>
              <w:tabs>
                <w:tab w:val="left" w:pos="-360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EA5" w:rsidRPr="009E73B6" w:rsidRDefault="00330EA5" w:rsidP="00330EA5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9E73B6">
              <w:rPr>
                <w:rFonts w:ascii="Arial" w:hAnsi="Arial" w:cs="Arial"/>
                <w:sz w:val="18"/>
                <w:szCs w:val="18"/>
              </w:rPr>
              <w:t>13061122102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EA5" w:rsidRPr="009E73B6" w:rsidRDefault="00330EA5" w:rsidP="00330EA5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9E73B6">
              <w:rPr>
                <w:rFonts w:ascii="Arial" w:hAnsi="Arial" w:cs="Arial"/>
                <w:sz w:val="18"/>
                <w:szCs w:val="18"/>
              </w:rPr>
              <w:t>Rakesh Kumar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EA5" w:rsidRPr="009E73B6" w:rsidRDefault="00330EA5" w:rsidP="00330EA5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9E73B6">
              <w:rPr>
                <w:rFonts w:ascii="Arial" w:hAnsi="Arial" w:cs="Arial"/>
                <w:sz w:val="18"/>
                <w:szCs w:val="18"/>
              </w:rPr>
              <w:t>MBA-1</w:t>
            </w:r>
            <w:r w:rsidRPr="009E73B6">
              <w:rPr>
                <w:rFonts w:ascii="Arial" w:hAnsi="Arial" w:cs="Arial"/>
                <w:sz w:val="18"/>
                <w:szCs w:val="18"/>
                <w:vertAlign w:val="superscript"/>
              </w:rPr>
              <w:t>st</w:t>
            </w:r>
            <w:r w:rsidRPr="009E73B6">
              <w:rPr>
                <w:rFonts w:ascii="Arial" w:hAnsi="Arial" w:cs="Arial"/>
                <w:sz w:val="18"/>
                <w:szCs w:val="18"/>
              </w:rPr>
              <w:t xml:space="preserve"> Sem.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EA5" w:rsidRPr="009E73B6" w:rsidRDefault="00330EA5" w:rsidP="00330EA5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9E73B6">
              <w:rPr>
                <w:rFonts w:ascii="Arial" w:hAnsi="Arial" w:cs="Arial"/>
                <w:sz w:val="18"/>
                <w:szCs w:val="18"/>
              </w:rPr>
              <w:t>CP-102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EA5" w:rsidRPr="009E73B6" w:rsidRDefault="00330EA5" w:rsidP="00330EA5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Jan.-2014</w:t>
            </w:r>
          </w:p>
        </w:tc>
      </w:tr>
      <w:tr w:rsidR="00330EA5" w:rsidRPr="009E73B6" w:rsidTr="00A97370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EA5" w:rsidRPr="009E73B6" w:rsidRDefault="00330EA5" w:rsidP="00330EA5">
            <w:pPr>
              <w:numPr>
                <w:ilvl w:val="0"/>
                <w:numId w:val="10"/>
              </w:numPr>
              <w:tabs>
                <w:tab w:val="left" w:pos="-360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EA5" w:rsidRPr="009E73B6" w:rsidRDefault="00330EA5" w:rsidP="00330EA5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9E73B6">
              <w:rPr>
                <w:rFonts w:ascii="Arial" w:hAnsi="Arial" w:cs="Arial"/>
                <w:sz w:val="18"/>
                <w:szCs w:val="18"/>
              </w:rPr>
              <w:t>13091114071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EA5" w:rsidRPr="009E73B6" w:rsidRDefault="00330EA5" w:rsidP="00330EA5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9E73B6">
              <w:rPr>
                <w:rFonts w:ascii="Arial" w:hAnsi="Arial" w:cs="Arial"/>
                <w:sz w:val="18"/>
                <w:szCs w:val="18"/>
              </w:rPr>
              <w:t>Mukesh Kumar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EA5" w:rsidRPr="009E73B6" w:rsidRDefault="00330EA5" w:rsidP="00330EA5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9E73B6">
              <w:rPr>
                <w:rFonts w:ascii="Arial" w:hAnsi="Arial" w:cs="Arial"/>
                <w:sz w:val="18"/>
                <w:szCs w:val="18"/>
              </w:rPr>
              <w:t>M.Sc. (Math)-1</w:t>
            </w:r>
            <w:r w:rsidRPr="009E73B6">
              <w:rPr>
                <w:rFonts w:ascii="Arial" w:hAnsi="Arial" w:cs="Arial"/>
                <w:sz w:val="18"/>
                <w:szCs w:val="18"/>
                <w:vertAlign w:val="superscript"/>
              </w:rPr>
              <w:t>st</w:t>
            </w:r>
            <w:r w:rsidRPr="009E73B6">
              <w:rPr>
                <w:rFonts w:ascii="Arial" w:hAnsi="Arial" w:cs="Arial"/>
                <w:sz w:val="18"/>
                <w:szCs w:val="18"/>
              </w:rPr>
              <w:t xml:space="preserve"> Sem.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EA5" w:rsidRPr="009E73B6" w:rsidRDefault="00330EA5" w:rsidP="00330EA5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9E73B6">
              <w:rPr>
                <w:rFonts w:ascii="Arial" w:hAnsi="Arial" w:cs="Arial"/>
                <w:sz w:val="18"/>
                <w:szCs w:val="18"/>
              </w:rPr>
              <w:t>MAL-512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EA5" w:rsidRPr="009E73B6" w:rsidRDefault="00330EA5" w:rsidP="00330EA5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Jan.-2014</w:t>
            </w:r>
          </w:p>
        </w:tc>
      </w:tr>
      <w:tr w:rsidR="00330EA5" w:rsidRPr="009E73B6" w:rsidTr="00A97370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EA5" w:rsidRPr="009E73B6" w:rsidRDefault="00330EA5" w:rsidP="00330EA5">
            <w:pPr>
              <w:numPr>
                <w:ilvl w:val="0"/>
                <w:numId w:val="10"/>
              </w:numPr>
              <w:tabs>
                <w:tab w:val="left" w:pos="-360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EA5" w:rsidRPr="009E73B6" w:rsidRDefault="00330EA5" w:rsidP="00330EA5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9E73B6">
              <w:rPr>
                <w:rFonts w:ascii="Arial" w:hAnsi="Arial" w:cs="Arial"/>
                <w:sz w:val="18"/>
                <w:szCs w:val="18"/>
              </w:rPr>
              <w:t>13091122004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EA5" w:rsidRPr="009E73B6" w:rsidRDefault="00330EA5" w:rsidP="00330EA5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9E73B6">
              <w:rPr>
                <w:rFonts w:ascii="Arial" w:hAnsi="Arial" w:cs="Arial"/>
                <w:sz w:val="18"/>
                <w:szCs w:val="18"/>
              </w:rPr>
              <w:t>Situ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EA5" w:rsidRPr="009E73B6" w:rsidRDefault="00330EA5" w:rsidP="00330EA5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9E73B6">
              <w:rPr>
                <w:rFonts w:ascii="Arial" w:hAnsi="Arial" w:cs="Arial"/>
                <w:sz w:val="18"/>
                <w:szCs w:val="18"/>
              </w:rPr>
              <w:t>M.Sc. (Math)-1</w:t>
            </w:r>
            <w:r w:rsidRPr="009E73B6">
              <w:rPr>
                <w:rFonts w:ascii="Arial" w:hAnsi="Arial" w:cs="Arial"/>
                <w:sz w:val="18"/>
                <w:szCs w:val="18"/>
                <w:vertAlign w:val="superscript"/>
              </w:rPr>
              <w:t>st</w:t>
            </w:r>
            <w:r w:rsidRPr="009E73B6">
              <w:rPr>
                <w:rFonts w:ascii="Arial" w:hAnsi="Arial" w:cs="Arial"/>
                <w:sz w:val="18"/>
                <w:szCs w:val="18"/>
              </w:rPr>
              <w:t xml:space="preserve"> Sem.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EA5" w:rsidRPr="009E73B6" w:rsidRDefault="00330EA5" w:rsidP="00330EA5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9E73B6">
              <w:rPr>
                <w:rFonts w:ascii="Arial" w:hAnsi="Arial" w:cs="Arial"/>
                <w:sz w:val="18"/>
                <w:szCs w:val="18"/>
              </w:rPr>
              <w:t>MAL-514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EA5" w:rsidRPr="009E73B6" w:rsidRDefault="00330EA5" w:rsidP="00330EA5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Jan.-2014</w:t>
            </w:r>
          </w:p>
        </w:tc>
      </w:tr>
      <w:tr w:rsidR="00330EA5" w:rsidRPr="009E73B6" w:rsidTr="00A97370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EA5" w:rsidRPr="009E73B6" w:rsidRDefault="00330EA5" w:rsidP="00330EA5">
            <w:pPr>
              <w:numPr>
                <w:ilvl w:val="0"/>
                <w:numId w:val="10"/>
              </w:numPr>
              <w:tabs>
                <w:tab w:val="left" w:pos="-360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EA5" w:rsidRPr="009E73B6" w:rsidRDefault="00330EA5" w:rsidP="00330EA5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9E73B6">
              <w:rPr>
                <w:rFonts w:ascii="Arial" w:hAnsi="Arial" w:cs="Arial"/>
                <w:sz w:val="18"/>
                <w:szCs w:val="18"/>
              </w:rPr>
              <w:t>13093123006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EA5" w:rsidRPr="009E73B6" w:rsidRDefault="00330EA5" w:rsidP="00330EA5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9E73B6">
              <w:rPr>
                <w:rFonts w:ascii="Arial" w:hAnsi="Arial" w:cs="Arial"/>
                <w:sz w:val="18"/>
                <w:szCs w:val="18"/>
              </w:rPr>
              <w:t>Bina Devi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EA5" w:rsidRPr="009E73B6" w:rsidRDefault="00330EA5" w:rsidP="00330EA5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9E73B6">
              <w:rPr>
                <w:rFonts w:ascii="Arial" w:hAnsi="Arial" w:cs="Arial"/>
                <w:sz w:val="18"/>
                <w:szCs w:val="18"/>
              </w:rPr>
              <w:t>M.Sc. (Math)-1</w:t>
            </w:r>
            <w:r w:rsidRPr="009E73B6">
              <w:rPr>
                <w:rFonts w:ascii="Arial" w:hAnsi="Arial" w:cs="Arial"/>
                <w:sz w:val="18"/>
                <w:szCs w:val="18"/>
                <w:vertAlign w:val="superscript"/>
              </w:rPr>
              <w:t>st</w:t>
            </w:r>
            <w:r w:rsidRPr="009E73B6">
              <w:rPr>
                <w:rFonts w:ascii="Arial" w:hAnsi="Arial" w:cs="Arial"/>
                <w:sz w:val="18"/>
                <w:szCs w:val="18"/>
              </w:rPr>
              <w:t xml:space="preserve"> Sem.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EA5" w:rsidRPr="009E73B6" w:rsidRDefault="00330EA5" w:rsidP="00330EA5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9E73B6">
              <w:rPr>
                <w:rFonts w:ascii="Arial" w:hAnsi="Arial" w:cs="Arial"/>
                <w:sz w:val="18"/>
                <w:szCs w:val="18"/>
              </w:rPr>
              <w:t>MAL-514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EA5" w:rsidRPr="009E73B6" w:rsidRDefault="00330EA5" w:rsidP="00330EA5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Jan.-2014</w:t>
            </w:r>
          </w:p>
        </w:tc>
      </w:tr>
      <w:tr w:rsidR="00330EA5" w:rsidRPr="009E73B6" w:rsidTr="00A97370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EA5" w:rsidRPr="009E73B6" w:rsidRDefault="00330EA5" w:rsidP="00330EA5">
            <w:pPr>
              <w:numPr>
                <w:ilvl w:val="0"/>
                <w:numId w:val="10"/>
              </w:numPr>
              <w:tabs>
                <w:tab w:val="left" w:pos="-360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EA5" w:rsidRPr="009E73B6" w:rsidRDefault="00330EA5" w:rsidP="00330EA5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9E73B6">
              <w:rPr>
                <w:rFonts w:ascii="Arial" w:hAnsi="Arial" w:cs="Arial"/>
                <w:sz w:val="18"/>
                <w:szCs w:val="18"/>
              </w:rPr>
              <w:t>13093123016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EA5" w:rsidRPr="009E73B6" w:rsidRDefault="00330EA5" w:rsidP="00330EA5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9E73B6">
              <w:rPr>
                <w:rFonts w:ascii="Arial" w:hAnsi="Arial" w:cs="Arial"/>
                <w:sz w:val="18"/>
                <w:szCs w:val="18"/>
              </w:rPr>
              <w:t>Payal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EA5" w:rsidRPr="009E73B6" w:rsidRDefault="00330EA5" w:rsidP="00330EA5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9E73B6">
              <w:rPr>
                <w:rFonts w:ascii="Arial" w:hAnsi="Arial" w:cs="Arial"/>
                <w:sz w:val="18"/>
                <w:szCs w:val="18"/>
              </w:rPr>
              <w:t>M.Sc. (Math)-1</w:t>
            </w:r>
            <w:r w:rsidRPr="009E73B6">
              <w:rPr>
                <w:rFonts w:ascii="Arial" w:hAnsi="Arial" w:cs="Arial"/>
                <w:sz w:val="18"/>
                <w:szCs w:val="18"/>
                <w:vertAlign w:val="superscript"/>
              </w:rPr>
              <w:t>st</w:t>
            </w:r>
            <w:r w:rsidRPr="009E73B6">
              <w:rPr>
                <w:rFonts w:ascii="Arial" w:hAnsi="Arial" w:cs="Arial"/>
                <w:sz w:val="18"/>
                <w:szCs w:val="18"/>
              </w:rPr>
              <w:t xml:space="preserve"> Sem.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EA5" w:rsidRPr="009E73B6" w:rsidRDefault="00330EA5" w:rsidP="00330EA5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9E73B6">
              <w:rPr>
                <w:rFonts w:ascii="Arial" w:hAnsi="Arial" w:cs="Arial"/>
                <w:sz w:val="18"/>
                <w:szCs w:val="18"/>
              </w:rPr>
              <w:t>MAL-514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EA5" w:rsidRPr="009E73B6" w:rsidRDefault="00330EA5" w:rsidP="00330EA5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Jan.-2014</w:t>
            </w:r>
          </w:p>
        </w:tc>
      </w:tr>
      <w:tr w:rsidR="00330EA5" w:rsidRPr="009E73B6" w:rsidTr="00A97370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EA5" w:rsidRPr="009E73B6" w:rsidRDefault="00330EA5" w:rsidP="00330EA5">
            <w:pPr>
              <w:numPr>
                <w:ilvl w:val="0"/>
                <w:numId w:val="10"/>
              </w:numPr>
              <w:tabs>
                <w:tab w:val="left" w:pos="-360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EA5" w:rsidRPr="009E73B6" w:rsidRDefault="00330EA5" w:rsidP="00330EA5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9E73B6">
              <w:rPr>
                <w:rFonts w:ascii="Arial" w:hAnsi="Arial" w:cs="Arial"/>
                <w:sz w:val="18"/>
                <w:szCs w:val="18"/>
              </w:rPr>
              <w:t>13261163005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EA5" w:rsidRPr="009E73B6" w:rsidRDefault="00330EA5" w:rsidP="00330EA5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9E73B6">
              <w:rPr>
                <w:rFonts w:ascii="Arial" w:hAnsi="Arial" w:cs="Arial"/>
                <w:sz w:val="18"/>
                <w:szCs w:val="18"/>
              </w:rPr>
              <w:t>Nisha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EA5" w:rsidRPr="009E73B6" w:rsidRDefault="00330EA5" w:rsidP="00330EA5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9E73B6">
              <w:rPr>
                <w:rFonts w:ascii="Arial" w:hAnsi="Arial" w:cs="Arial"/>
                <w:sz w:val="18"/>
                <w:szCs w:val="18"/>
              </w:rPr>
              <w:t>PGDCA-1</w:t>
            </w:r>
            <w:r w:rsidRPr="009E73B6">
              <w:rPr>
                <w:rFonts w:ascii="Arial" w:hAnsi="Arial" w:cs="Arial"/>
                <w:sz w:val="18"/>
                <w:szCs w:val="18"/>
                <w:vertAlign w:val="superscript"/>
              </w:rPr>
              <w:t>st</w:t>
            </w:r>
            <w:r w:rsidRPr="009E73B6">
              <w:rPr>
                <w:rFonts w:ascii="Arial" w:hAnsi="Arial" w:cs="Arial"/>
                <w:sz w:val="18"/>
                <w:szCs w:val="18"/>
              </w:rPr>
              <w:t xml:space="preserve"> Sem.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EA5" w:rsidRPr="009E73B6" w:rsidRDefault="00330EA5" w:rsidP="00330EA5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9E73B6">
              <w:rPr>
                <w:rFonts w:ascii="Arial" w:hAnsi="Arial" w:cs="Arial"/>
                <w:sz w:val="18"/>
                <w:szCs w:val="18"/>
              </w:rPr>
              <w:t>MS-04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EA5" w:rsidRPr="009E73B6" w:rsidRDefault="00330EA5" w:rsidP="00330EA5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Jan.-2014</w:t>
            </w:r>
          </w:p>
        </w:tc>
      </w:tr>
    </w:tbl>
    <w:p w:rsidR="00330EA5" w:rsidRPr="009E73B6" w:rsidRDefault="00330EA5" w:rsidP="00330EA5">
      <w:pPr>
        <w:pStyle w:val="ListParagraph"/>
        <w:numPr>
          <w:ilvl w:val="0"/>
          <w:numId w:val="11"/>
        </w:numPr>
        <w:spacing w:after="0" w:line="360" w:lineRule="auto"/>
        <w:ind w:left="720" w:hanging="810"/>
        <w:jc w:val="both"/>
        <w:rPr>
          <w:rFonts w:ascii="Verdana" w:hAnsi="Verdana"/>
          <w:sz w:val="18"/>
          <w:szCs w:val="18"/>
        </w:rPr>
      </w:pPr>
      <w:r w:rsidRPr="009E73B6">
        <w:rPr>
          <w:rFonts w:ascii="Verdana" w:hAnsi="Verdana"/>
          <w:sz w:val="18"/>
          <w:szCs w:val="18"/>
        </w:rPr>
        <w:t xml:space="preserve">To award the punishment to the following candidates amounting to </w:t>
      </w:r>
      <w:r w:rsidRPr="009E73B6">
        <w:rPr>
          <w:rFonts w:ascii="Verdana" w:hAnsi="Verdana"/>
          <w:b/>
          <w:sz w:val="18"/>
          <w:szCs w:val="18"/>
        </w:rPr>
        <w:t>“</w:t>
      </w:r>
      <w:r w:rsidRPr="009E73B6">
        <w:rPr>
          <w:rFonts w:ascii="Verdana" w:hAnsi="Verdana"/>
          <w:b/>
          <w:sz w:val="18"/>
          <w:szCs w:val="18"/>
          <w:u w:val="single"/>
        </w:rPr>
        <w:t xml:space="preserve">Cancellation of Entire examination (Theory Papers)” in which the candidate appeared and also to  debar him/her for appearing in any examination of the University for next one year </w:t>
      </w:r>
      <w:r w:rsidRPr="009E73B6">
        <w:rPr>
          <w:rFonts w:ascii="Verdana" w:hAnsi="Verdana"/>
          <w:sz w:val="18"/>
          <w:szCs w:val="18"/>
        </w:rPr>
        <w:t>i.e. up to and including the examinations of Dec., 2014 in terms of Clause 8 (ii) of the Unfairmeans Ordinance :-</w:t>
      </w: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90"/>
        <w:gridCol w:w="1656"/>
        <w:gridCol w:w="1252"/>
        <w:gridCol w:w="1890"/>
        <w:gridCol w:w="2576"/>
        <w:gridCol w:w="1744"/>
      </w:tblGrid>
      <w:tr w:rsidR="00330EA5" w:rsidRPr="009E73B6" w:rsidTr="00330EA5">
        <w:trPr>
          <w:trHeight w:val="584"/>
        </w:trPr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EA5" w:rsidRPr="009E73B6" w:rsidRDefault="00330EA5" w:rsidP="00330EA5">
            <w:pPr>
              <w:tabs>
                <w:tab w:val="left" w:pos="-360"/>
                <w:tab w:val="left" w:pos="180"/>
                <w:tab w:val="left" w:pos="360"/>
              </w:tabs>
              <w:spacing w:after="0"/>
              <w:rPr>
                <w:rFonts w:ascii="Verdana" w:hAnsi="Verdana"/>
                <w:b/>
                <w:sz w:val="18"/>
                <w:szCs w:val="18"/>
              </w:rPr>
            </w:pPr>
            <w:r w:rsidRPr="009E73B6">
              <w:rPr>
                <w:rFonts w:ascii="Verdana" w:hAnsi="Verdana"/>
                <w:b/>
                <w:sz w:val="18"/>
                <w:szCs w:val="18"/>
              </w:rPr>
              <w:t xml:space="preserve">Sr. No. 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EA5" w:rsidRPr="009E73B6" w:rsidRDefault="00330EA5" w:rsidP="00330EA5">
            <w:pPr>
              <w:spacing w:after="0"/>
              <w:rPr>
                <w:rFonts w:ascii="Verdana" w:hAnsi="Verdana"/>
                <w:b/>
                <w:sz w:val="18"/>
                <w:szCs w:val="18"/>
              </w:rPr>
            </w:pPr>
            <w:r w:rsidRPr="009E73B6">
              <w:rPr>
                <w:rFonts w:ascii="Verdana" w:hAnsi="Verdana"/>
                <w:b/>
                <w:sz w:val="18"/>
                <w:szCs w:val="18"/>
              </w:rPr>
              <w:t>Roll No.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EA5" w:rsidRPr="009E73B6" w:rsidRDefault="00330EA5" w:rsidP="00330EA5">
            <w:pPr>
              <w:spacing w:after="0"/>
              <w:rPr>
                <w:rFonts w:ascii="Verdana" w:hAnsi="Verdana"/>
                <w:b/>
                <w:sz w:val="18"/>
                <w:szCs w:val="18"/>
              </w:rPr>
            </w:pPr>
            <w:r w:rsidRPr="009E73B6">
              <w:rPr>
                <w:rFonts w:ascii="Verdana" w:hAnsi="Verdana"/>
                <w:b/>
                <w:sz w:val="18"/>
                <w:szCs w:val="18"/>
              </w:rPr>
              <w:t>Name of Student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EA5" w:rsidRPr="009E73B6" w:rsidRDefault="00330EA5" w:rsidP="00330EA5">
            <w:pPr>
              <w:spacing w:after="0"/>
              <w:rPr>
                <w:rFonts w:ascii="Verdana" w:hAnsi="Verdana"/>
                <w:b/>
                <w:sz w:val="18"/>
                <w:szCs w:val="18"/>
              </w:rPr>
            </w:pPr>
            <w:r w:rsidRPr="009E73B6">
              <w:rPr>
                <w:rFonts w:ascii="Verdana" w:hAnsi="Verdana"/>
                <w:b/>
                <w:sz w:val="18"/>
                <w:szCs w:val="18"/>
              </w:rPr>
              <w:t>Name of Class</w:t>
            </w:r>
          </w:p>
          <w:p w:rsidR="00330EA5" w:rsidRPr="009E73B6" w:rsidRDefault="00330EA5" w:rsidP="00330EA5">
            <w:pPr>
              <w:spacing w:after="0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EA5" w:rsidRPr="009E73B6" w:rsidRDefault="00330EA5" w:rsidP="00330EA5">
            <w:pPr>
              <w:spacing w:after="0"/>
              <w:rPr>
                <w:rFonts w:ascii="Verdana" w:hAnsi="Verdana"/>
                <w:b/>
                <w:sz w:val="18"/>
                <w:szCs w:val="18"/>
              </w:rPr>
            </w:pPr>
            <w:r w:rsidRPr="009E73B6">
              <w:rPr>
                <w:rFonts w:ascii="Verdana" w:hAnsi="Verdana"/>
                <w:b/>
                <w:sz w:val="18"/>
                <w:szCs w:val="18"/>
              </w:rPr>
              <w:t>Paper Code in which case was registered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EA5" w:rsidRPr="009E73B6" w:rsidRDefault="00330EA5" w:rsidP="00330EA5">
            <w:pPr>
              <w:spacing w:after="0" w:line="360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9E73B6">
              <w:rPr>
                <w:rFonts w:ascii="Verdana" w:hAnsi="Verdana"/>
                <w:b/>
                <w:sz w:val="18"/>
                <w:szCs w:val="18"/>
              </w:rPr>
              <w:t>Session</w:t>
            </w:r>
          </w:p>
        </w:tc>
      </w:tr>
      <w:tr w:rsidR="00330EA5" w:rsidRPr="009E73B6" w:rsidTr="00330EA5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EA5" w:rsidRPr="009E73B6" w:rsidRDefault="00330EA5" w:rsidP="00330EA5">
            <w:pPr>
              <w:tabs>
                <w:tab w:val="left" w:pos="-360"/>
                <w:tab w:val="left" w:pos="180"/>
                <w:tab w:val="left" w:pos="360"/>
              </w:tabs>
              <w:spacing w:after="0"/>
              <w:ind w:left="36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EA5" w:rsidRPr="009E73B6" w:rsidRDefault="00330EA5" w:rsidP="00330EA5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9E73B6">
              <w:rPr>
                <w:rFonts w:ascii="Arial" w:hAnsi="Arial" w:cs="Arial"/>
                <w:sz w:val="18"/>
                <w:szCs w:val="18"/>
              </w:rPr>
              <w:t>1210753003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EA5" w:rsidRPr="009E73B6" w:rsidRDefault="00330EA5" w:rsidP="00330EA5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Gourav Tawar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EA5" w:rsidRPr="009E73B6" w:rsidRDefault="00330EA5" w:rsidP="00330EA5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9E73B6">
              <w:rPr>
                <w:rFonts w:ascii="Arial" w:hAnsi="Arial" w:cs="Arial"/>
                <w:sz w:val="18"/>
                <w:szCs w:val="18"/>
              </w:rPr>
              <w:t>B.Tech. (ECE) 1</w:t>
            </w:r>
            <w:r w:rsidRPr="009E73B6">
              <w:rPr>
                <w:rFonts w:ascii="Arial" w:hAnsi="Arial" w:cs="Arial"/>
                <w:sz w:val="18"/>
                <w:szCs w:val="18"/>
                <w:vertAlign w:val="superscript"/>
              </w:rPr>
              <w:t>st</w:t>
            </w:r>
            <w:r w:rsidRPr="009E73B6">
              <w:rPr>
                <w:rFonts w:ascii="Arial" w:hAnsi="Arial" w:cs="Arial"/>
                <w:sz w:val="18"/>
                <w:szCs w:val="18"/>
              </w:rPr>
              <w:t xml:space="preserve">  Sem.</w:t>
            </w:r>
            <w:r>
              <w:rPr>
                <w:rFonts w:ascii="Arial" w:hAnsi="Arial" w:cs="Arial"/>
                <w:sz w:val="18"/>
                <w:szCs w:val="18"/>
              </w:rPr>
              <w:t xml:space="preserve"> &amp; </w:t>
            </w:r>
            <w:r w:rsidRPr="009E73B6">
              <w:rPr>
                <w:rFonts w:ascii="Arial" w:hAnsi="Arial" w:cs="Arial"/>
                <w:sz w:val="18"/>
                <w:szCs w:val="18"/>
              </w:rPr>
              <w:t>3</w:t>
            </w:r>
            <w:r w:rsidRPr="009E73B6">
              <w:rPr>
                <w:rFonts w:ascii="Arial" w:hAnsi="Arial" w:cs="Arial"/>
                <w:sz w:val="18"/>
                <w:szCs w:val="18"/>
                <w:vertAlign w:val="superscript"/>
              </w:rPr>
              <w:t>rd</w:t>
            </w:r>
            <w:r w:rsidRPr="009E73B6">
              <w:rPr>
                <w:rFonts w:ascii="Arial" w:hAnsi="Arial" w:cs="Arial"/>
                <w:sz w:val="18"/>
                <w:szCs w:val="18"/>
              </w:rPr>
              <w:t xml:space="preserve"> Sem.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EA5" w:rsidRPr="009E73B6" w:rsidRDefault="00330EA5" w:rsidP="00330EA5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9E73B6">
              <w:rPr>
                <w:rFonts w:ascii="Arial" w:hAnsi="Arial" w:cs="Arial"/>
                <w:sz w:val="18"/>
                <w:szCs w:val="18"/>
              </w:rPr>
              <w:t>CSE-101-E</w:t>
            </w:r>
            <w:r>
              <w:rPr>
                <w:rFonts w:ascii="Arial" w:hAnsi="Arial" w:cs="Arial"/>
                <w:sz w:val="18"/>
                <w:szCs w:val="18"/>
              </w:rPr>
              <w:t xml:space="preserve">  &amp; </w:t>
            </w:r>
            <w:r w:rsidRPr="009E73B6">
              <w:rPr>
                <w:rFonts w:ascii="Arial" w:hAnsi="Arial" w:cs="Arial"/>
                <w:sz w:val="18"/>
                <w:szCs w:val="18"/>
              </w:rPr>
              <w:t>PHY-101-E</w:t>
            </w:r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9E73B6">
              <w:rPr>
                <w:rFonts w:ascii="Arial" w:hAnsi="Arial" w:cs="Arial"/>
                <w:sz w:val="18"/>
                <w:szCs w:val="18"/>
              </w:rPr>
              <w:t>CSE-201-E</w:t>
            </w:r>
            <w:r>
              <w:rPr>
                <w:rFonts w:ascii="Arial" w:hAnsi="Arial" w:cs="Arial"/>
                <w:sz w:val="18"/>
                <w:szCs w:val="18"/>
              </w:rPr>
              <w:t xml:space="preserve"> &amp; </w:t>
            </w:r>
            <w:r w:rsidRPr="009E73B6">
              <w:rPr>
                <w:rFonts w:ascii="Arial" w:hAnsi="Arial" w:cs="Arial"/>
                <w:sz w:val="18"/>
                <w:szCs w:val="18"/>
              </w:rPr>
              <w:t>Math-201-E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EA5" w:rsidRPr="009E73B6" w:rsidRDefault="00330EA5" w:rsidP="00330EA5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Dec.-2013</w:t>
            </w:r>
          </w:p>
        </w:tc>
      </w:tr>
      <w:tr w:rsidR="00330EA5" w:rsidRPr="009E73B6" w:rsidTr="00330EA5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EA5" w:rsidRPr="009E73B6" w:rsidRDefault="00330EA5" w:rsidP="00330EA5">
            <w:pPr>
              <w:tabs>
                <w:tab w:val="left" w:pos="-360"/>
                <w:tab w:val="left" w:pos="180"/>
                <w:tab w:val="left" w:pos="360"/>
              </w:tabs>
              <w:spacing w:after="0"/>
              <w:ind w:left="36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EA5" w:rsidRPr="009E73B6" w:rsidRDefault="00330EA5" w:rsidP="00330EA5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9E73B6">
              <w:rPr>
                <w:rFonts w:ascii="Arial" w:hAnsi="Arial" w:cs="Arial"/>
                <w:sz w:val="18"/>
                <w:szCs w:val="18"/>
              </w:rPr>
              <w:t>1311159030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EA5" w:rsidRPr="009E73B6" w:rsidRDefault="00330EA5" w:rsidP="00330EA5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Priyankit Singh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EA5" w:rsidRPr="009E73B6" w:rsidRDefault="00330EA5" w:rsidP="00330EA5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9E73B6">
              <w:rPr>
                <w:rFonts w:ascii="Arial" w:hAnsi="Arial" w:cs="Arial"/>
                <w:sz w:val="18"/>
                <w:szCs w:val="18"/>
              </w:rPr>
              <w:t>B.Tech. 1</w:t>
            </w:r>
            <w:r w:rsidRPr="009E73B6">
              <w:rPr>
                <w:rFonts w:ascii="Arial" w:hAnsi="Arial" w:cs="Arial"/>
                <w:sz w:val="18"/>
                <w:szCs w:val="18"/>
                <w:vertAlign w:val="superscript"/>
              </w:rPr>
              <w:t>st</w:t>
            </w:r>
            <w:r w:rsidRPr="009E73B6">
              <w:rPr>
                <w:rFonts w:ascii="Arial" w:hAnsi="Arial" w:cs="Arial"/>
                <w:sz w:val="18"/>
                <w:szCs w:val="18"/>
              </w:rPr>
              <w:t xml:space="preserve">  Sem.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EA5" w:rsidRPr="009E73B6" w:rsidRDefault="00330EA5" w:rsidP="00330EA5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9E73B6">
              <w:rPr>
                <w:rFonts w:ascii="Arial" w:hAnsi="Arial" w:cs="Arial"/>
                <w:sz w:val="18"/>
                <w:szCs w:val="18"/>
              </w:rPr>
              <w:t>CYL-101-E</w:t>
            </w:r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9E73B6">
              <w:rPr>
                <w:rFonts w:ascii="Arial" w:hAnsi="Arial" w:cs="Arial"/>
                <w:sz w:val="18"/>
                <w:szCs w:val="18"/>
              </w:rPr>
              <w:t>EE-101-E</w:t>
            </w:r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9E73B6">
              <w:rPr>
                <w:rFonts w:ascii="Arial" w:hAnsi="Arial" w:cs="Arial"/>
                <w:sz w:val="18"/>
                <w:szCs w:val="18"/>
              </w:rPr>
              <w:t>HUM-101-E</w:t>
            </w:r>
            <w:r>
              <w:rPr>
                <w:rFonts w:ascii="Arial" w:hAnsi="Arial" w:cs="Arial"/>
                <w:sz w:val="18"/>
                <w:szCs w:val="18"/>
              </w:rPr>
              <w:t xml:space="preserve"> &amp; </w:t>
            </w:r>
            <w:r w:rsidRPr="009E73B6">
              <w:rPr>
                <w:rFonts w:ascii="Arial" w:hAnsi="Arial" w:cs="Arial"/>
                <w:sz w:val="18"/>
                <w:szCs w:val="18"/>
              </w:rPr>
              <w:t>PHY-101-E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EA5" w:rsidRPr="009E73B6" w:rsidRDefault="00330EA5" w:rsidP="00330EA5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Dec.-2013</w:t>
            </w:r>
          </w:p>
        </w:tc>
      </w:tr>
    </w:tbl>
    <w:p w:rsidR="00330EA5" w:rsidRPr="009E73B6" w:rsidRDefault="00330EA5" w:rsidP="00330EA5">
      <w:pPr>
        <w:pStyle w:val="ListParagraph"/>
        <w:numPr>
          <w:ilvl w:val="0"/>
          <w:numId w:val="11"/>
        </w:numPr>
        <w:spacing w:after="0" w:line="360" w:lineRule="auto"/>
        <w:ind w:left="810" w:right="-180" w:hanging="810"/>
        <w:jc w:val="both"/>
        <w:rPr>
          <w:rFonts w:ascii="Verdana" w:hAnsi="Verdana"/>
          <w:sz w:val="18"/>
          <w:szCs w:val="18"/>
        </w:rPr>
      </w:pPr>
      <w:r w:rsidRPr="009E73B6">
        <w:rPr>
          <w:rFonts w:ascii="Verdana" w:hAnsi="Verdana"/>
          <w:sz w:val="18"/>
          <w:szCs w:val="18"/>
        </w:rPr>
        <w:t xml:space="preserve">The decision of the Standing Committee for UMC Cases of the following candidates were            </w:t>
      </w:r>
      <w:r w:rsidRPr="009E73B6">
        <w:rPr>
          <w:rFonts w:ascii="Verdana" w:hAnsi="Verdana"/>
          <w:b/>
          <w:sz w:val="18"/>
          <w:szCs w:val="18"/>
          <w:u w:val="single"/>
        </w:rPr>
        <w:t>re-considered</w:t>
      </w:r>
      <w:r w:rsidRPr="009E73B6">
        <w:rPr>
          <w:rFonts w:ascii="Verdana" w:hAnsi="Verdana"/>
          <w:sz w:val="18"/>
          <w:szCs w:val="18"/>
        </w:rPr>
        <w:t xml:space="preserve"> by the Standing Committee and following decision have been taken as under :- </w:t>
      </w:r>
    </w:p>
    <w:tbl>
      <w:tblPr>
        <w:tblStyle w:val="TableGrid"/>
        <w:tblW w:w="10244" w:type="dxa"/>
        <w:tblLayout w:type="fixed"/>
        <w:tblLook w:val="01E0"/>
      </w:tblPr>
      <w:tblGrid>
        <w:gridCol w:w="828"/>
        <w:gridCol w:w="1440"/>
        <w:gridCol w:w="3150"/>
        <w:gridCol w:w="2846"/>
        <w:gridCol w:w="1980"/>
      </w:tblGrid>
      <w:tr w:rsidR="00330EA5" w:rsidRPr="009E73B6" w:rsidTr="00330EA5">
        <w:tc>
          <w:tcPr>
            <w:tcW w:w="828" w:type="dxa"/>
          </w:tcPr>
          <w:p w:rsidR="00330EA5" w:rsidRPr="009E73B6" w:rsidRDefault="00330EA5" w:rsidP="00330EA5">
            <w:pPr>
              <w:ind w:left="180" w:hanging="180"/>
              <w:rPr>
                <w:rFonts w:ascii="Verdana" w:hAnsi="Verdana"/>
                <w:b/>
                <w:sz w:val="18"/>
                <w:szCs w:val="18"/>
              </w:rPr>
            </w:pPr>
            <w:r w:rsidRPr="009E73B6">
              <w:rPr>
                <w:rFonts w:ascii="Verdana" w:hAnsi="Verdana"/>
                <w:b/>
                <w:sz w:val="18"/>
                <w:szCs w:val="18"/>
              </w:rPr>
              <w:t>Sr.</w:t>
            </w:r>
          </w:p>
          <w:p w:rsidR="00330EA5" w:rsidRPr="009E73B6" w:rsidRDefault="00330EA5" w:rsidP="00330EA5">
            <w:pPr>
              <w:ind w:left="180" w:hanging="180"/>
              <w:rPr>
                <w:rFonts w:ascii="Verdana" w:hAnsi="Verdana"/>
                <w:b/>
                <w:sz w:val="18"/>
                <w:szCs w:val="18"/>
              </w:rPr>
            </w:pPr>
            <w:r w:rsidRPr="009E73B6">
              <w:rPr>
                <w:rFonts w:ascii="Verdana" w:hAnsi="Verdana"/>
                <w:b/>
                <w:sz w:val="18"/>
                <w:szCs w:val="18"/>
              </w:rPr>
              <w:t>No.</w:t>
            </w:r>
          </w:p>
        </w:tc>
        <w:tc>
          <w:tcPr>
            <w:tcW w:w="1440" w:type="dxa"/>
          </w:tcPr>
          <w:p w:rsidR="00330EA5" w:rsidRPr="009E73B6" w:rsidRDefault="00330EA5" w:rsidP="00330EA5">
            <w:pPr>
              <w:jc w:val="both"/>
              <w:rPr>
                <w:rFonts w:ascii="Verdana" w:hAnsi="Verdana"/>
                <w:b/>
                <w:sz w:val="18"/>
                <w:szCs w:val="18"/>
              </w:rPr>
            </w:pPr>
            <w:r w:rsidRPr="009E73B6">
              <w:rPr>
                <w:rFonts w:ascii="Verdana" w:hAnsi="Verdana"/>
                <w:b/>
                <w:sz w:val="18"/>
                <w:szCs w:val="18"/>
              </w:rPr>
              <w:t>Name of Student</w:t>
            </w:r>
          </w:p>
        </w:tc>
        <w:tc>
          <w:tcPr>
            <w:tcW w:w="3150" w:type="dxa"/>
          </w:tcPr>
          <w:p w:rsidR="00330EA5" w:rsidRPr="009E73B6" w:rsidRDefault="00330EA5" w:rsidP="00330EA5">
            <w:pPr>
              <w:rPr>
                <w:rFonts w:ascii="Verdana" w:hAnsi="Verdana"/>
                <w:b/>
                <w:sz w:val="18"/>
                <w:szCs w:val="18"/>
              </w:rPr>
            </w:pPr>
            <w:r w:rsidRPr="009E73B6">
              <w:rPr>
                <w:rFonts w:ascii="Verdana" w:hAnsi="Verdana"/>
                <w:b/>
                <w:sz w:val="18"/>
                <w:szCs w:val="18"/>
              </w:rPr>
              <w:t>Roll No./Class/paper Code</w:t>
            </w:r>
          </w:p>
        </w:tc>
        <w:tc>
          <w:tcPr>
            <w:tcW w:w="2846" w:type="dxa"/>
          </w:tcPr>
          <w:p w:rsidR="00330EA5" w:rsidRPr="009E73B6" w:rsidRDefault="00330EA5" w:rsidP="00330EA5">
            <w:pPr>
              <w:rPr>
                <w:rFonts w:ascii="Verdana" w:hAnsi="Verdana"/>
                <w:sz w:val="18"/>
                <w:szCs w:val="18"/>
              </w:rPr>
            </w:pPr>
            <w:r w:rsidRPr="009E73B6">
              <w:rPr>
                <w:rFonts w:ascii="Verdana" w:hAnsi="Verdana"/>
                <w:b/>
                <w:sz w:val="18"/>
                <w:szCs w:val="18"/>
              </w:rPr>
              <w:t>Pervious Decision of UMC Committee</w:t>
            </w:r>
          </w:p>
        </w:tc>
        <w:tc>
          <w:tcPr>
            <w:tcW w:w="1980" w:type="dxa"/>
          </w:tcPr>
          <w:p w:rsidR="00330EA5" w:rsidRPr="009E73B6" w:rsidRDefault="00330EA5" w:rsidP="00330EA5">
            <w:pPr>
              <w:rPr>
                <w:rFonts w:ascii="Verdana" w:hAnsi="Verdana"/>
                <w:b/>
                <w:sz w:val="18"/>
                <w:szCs w:val="18"/>
              </w:rPr>
            </w:pPr>
            <w:r w:rsidRPr="009E73B6">
              <w:rPr>
                <w:rFonts w:ascii="Verdana" w:hAnsi="Verdana"/>
                <w:b/>
                <w:sz w:val="18"/>
                <w:szCs w:val="18"/>
              </w:rPr>
              <w:t xml:space="preserve">Decision After </w:t>
            </w:r>
          </w:p>
          <w:p w:rsidR="00330EA5" w:rsidRPr="009E73B6" w:rsidRDefault="00330EA5" w:rsidP="00330EA5">
            <w:pPr>
              <w:rPr>
                <w:rFonts w:ascii="Verdana" w:hAnsi="Verdana"/>
                <w:b/>
                <w:sz w:val="18"/>
                <w:szCs w:val="18"/>
              </w:rPr>
            </w:pPr>
            <w:r w:rsidRPr="009E73B6">
              <w:rPr>
                <w:rFonts w:ascii="Verdana" w:hAnsi="Verdana"/>
                <w:b/>
                <w:sz w:val="18"/>
                <w:szCs w:val="18"/>
              </w:rPr>
              <w:t>Re-consideration</w:t>
            </w:r>
          </w:p>
        </w:tc>
      </w:tr>
      <w:tr w:rsidR="00330EA5" w:rsidRPr="009E73B6" w:rsidTr="00330EA5">
        <w:tc>
          <w:tcPr>
            <w:tcW w:w="828" w:type="dxa"/>
          </w:tcPr>
          <w:p w:rsidR="00330EA5" w:rsidRPr="009E73B6" w:rsidRDefault="00330EA5" w:rsidP="00330EA5">
            <w:pPr>
              <w:ind w:left="180" w:hanging="180"/>
              <w:jc w:val="center"/>
              <w:rPr>
                <w:rFonts w:ascii="Verdana" w:hAnsi="Verdana"/>
                <w:sz w:val="18"/>
                <w:szCs w:val="18"/>
              </w:rPr>
            </w:pPr>
            <w:r w:rsidRPr="009E73B6">
              <w:rPr>
                <w:rFonts w:ascii="Verdana" w:hAnsi="Verdana"/>
                <w:sz w:val="18"/>
                <w:szCs w:val="18"/>
              </w:rPr>
              <w:t>1</w:t>
            </w:r>
          </w:p>
        </w:tc>
        <w:tc>
          <w:tcPr>
            <w:tcW w:w="1440" w:type="dxa"/>
          </w:tcPr>
          <w:p w:rsidR="00330EA5" w:rsidRPr="009E73B6" w:rsidRDefault="00330EA5" w:rsidP="00330EA5">
            <w:pPr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9E73B6">
              <w:rPr>
                <w:rFonts w:ascii="Verdana" w:hAnsi="Verdana"/>
                <w:sz w:val="18"/>
                <w:szCs w:val="18"/>
              </w:rPr>
              <w:t>Sunil Kumar</w:t>
            </w:r>
          </w:p>
        </w:tc>
        <w:tc>
          <w:tcPr>
            <w:tcW w:w="3150" w:type="dxa"/>
          </w:tcPr>
          <w:p w:rsidR="00330EA5" w:rsidRPr="00330EA5" w:rsidRDefault="00330EA5" w:rsidP="00330EA5">
            <w:pPr>
              <w:jc w:val="both"/>
              <w:rPr>
                <w:rFonts w:ascii="Verdana" w:hAnsi="Verdana"/>
                <w:sz w:val="16"/>
                <w:szCs w:val="18"/>
              </w:rPr>
            </w:pPr>
            <w:r w:rsidRPr="00330EA5">
              <w:rPr>
                <w:rFonts w:ascii="Verdana" w:hAnsi="Verdana"/>
                <w:sz w:val="16"/>
                <w:szCs w:val="18"/>
              </w:rPr>
              <w:t>1110759044</w:t>
            </w:r>
          </w:p>
          <w:p w:rsidR="00330EA5" w:rsidRPr="00330EA5" w:rsidRDefault="00330EA5" w:rsidP="00330EA5">
            <w:pPr>
              <w:jc w:val="both"/>
              <w:rPr>
                <w:rFonts w:ascii="Verdana" w:hAnsi="Verdana"/>
                <w:sz w:val="16"/>
                <w:szCs w:val="18"/>
              </w:rPr>
            </w:pPr>
            <w:r w:rsidRPr="00330EA5">
              <w:rPr>
                <w:rFonts w:ascii="Verdana" w:hAnsi="Verdana"/>
                <w:sz w:val="16"/>
                <w:szCs w:val="18"/>
              </w:rPr>
              <w:t>CE-303-E, B.Tech. (Civil)-5</w:t>
            </w:r>
            <w:r w:rsidRPr="00330EA5">
              <w:rPr>
                <w:rFonts w:ascii="Verdana" w:hAnsi="Verdana"/>
                <w:sz w:val="16"/>
                <w:szCs w:val="18"/>
                <w:vertAlign w:val="superscript"/>
              </w:rPr>
              <w:t>th</w:t>
            </w:r>
            <w:r w:rsidRPr="00330EA5">
              <w:rPr>
                <w:rFonts w:ascii="Verdana" w:hAnsi="Verdana"/>
                <w:sz w:val="16"/>
                <w:szCs w:val="18"/>
              </w:rPr>
              <w:t xml:space="preserve"> Sem.</w:t>
            </w:r>
          </w:p>
        </w:tc>
        <w:tc>
          <w:tcPr>
            <w:tcW w:w="2846" w:type="dxa"/>
          </w:tcPr>
          <w:p w:rsidR="00330EA5" w:rsidRPr="00C17BFD" w:rsidRDefault="00330EA5" w:rsidP="00330EA5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C17BFD">
              <w:rPr>
                <w:rFonts w:ascii="Verdana" w:hAnsi="Verdana"/>
                <w:sz w:val="18"/>
                <w:szCs w:val="18"/>
              </w:rPr>
              <w:t>Cancellation of Entire examination</w:t>
            </w:r>
          </w:p>
        </w:tc>
        <w:tc>
          <w:tcPr>
            <w:tcW w:w="1980" w:type="dxa"/>
          </w:tcPr>
          <w:p w:rsidR="00330EA5" w:rsidRPr="00CD27DD" w:rsidRDefault="00330EA5" w:rsidP="00330EA5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CD27DD">
              <w:rPr>
                <w:rFonts w:ascii="Verdana" w:hAnsi="Verdana"/>
                <w:sz w:val="18"/>
                <w:szCs w:val="18"/>
              </w:rPr>
              <w:t>Cancellation of Theory Paper</w:t>
            </w:r>
          </w:p>
        </w:tc>
      </w:tr>
      <w:tr w:rsidR="00330EA5" w:rsidRPr="009E73B6" w:rsidTr="00330EA5">
        <w:tc>
          <w:tcPr>
            <w:tcW w:w="828" w:type="dxa"/>
          </w:tcPr>
          <w:p w:rsidR="00330EA5" w:rsidRPr="009E73B6" w:rsidRDefault="00330EA5" w:rsidP="00330EA5">
            <w:pPr>
              <w:ind w:left="180" w:hanging="180"/>
              <w:jc w:val="center"/>
              <w:rPr>
                <w:rFonts w:ascii="Verdana" w:hAnsi="Verdana"/>
                <w:sz w:val="18"/>
                <w:szCs w:val="18"/>
              </w:rPr>
            </w:pPr>
            <w:r w:rsidRPr="009E73B6">
              <w:rPr>
                <w:rFonts w:ascii="Verdana" w:hAnsi="Verdana"/>
                <w:sz w:val="18"/>
                <w:szCs w:val="18"/>
              </w:rPr>
              <w:t>2</w:t>
            </w:r>
          </w:p>
        </w:tc>
        <w:tc>
          <w:tcPr>
            <w:tcW w:w="1440" w:type="dxa"/>
          </w:tcPr>
          <w:p w:rsidR="00330EA5" w:rsidRPr="009E73B6" w:rsidRDefault="00330EA5" w:rsidP="00330EA5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9E73B6">
              <w:rPr>
                <w:rFonts w:ascii="Verdana" w:hAnsi="Verdana"/>
                <w:sz w:val="18"/>
                <w:szCs w:val="18"/>
              </w:rPr>
              <w:t>Satish</w:t>
            </w:r>
          </w:p>
        </w:tc>
        <w:tc>
          <w:tcPr>
            <w:tcW w:w="3150" w:type="dxa"/>
          </w:tcPr>
          <w:p w:rsidR="00330EA5" w:rsidRPr="009E73B6" w:rsidRDefault="00330EA5" w:rsidP="00330EA5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9E73B6">
              <w:rPr>
                <w:rFonts w:ascii="Verdana" w:hAnsi="Verdana"/>
                <w:sz w:val="18"/>
                <w:szCs w:val="18"/>
              </w:rPr>
              <w:t>13081011</w:t>
            </w:r>
          </w:p>
          <w:p w:rsidR="00330EA5" w:rsidRPr="009E73B6" w:rsidRDefault="00330EA5" w:rsidP="00330EA5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9E73B6">
              <w:rPr>
                <w:rFonts w:ascii="Verdana" w:hAnsi="Verdana"/>
                <w:sz w:val="18"/>
                <w:szCs w:val="18"/>
              </w:rPr>
              <w:t>MFE-704</w:t>
            </w:r>
            <w:r>
              <w:rPr>
                <w:rFonts w:ascii="Verdana" w:hAnsi="Verdana"/>
                <w:sz w:val="18"/>
                <w:szCs w:val="18"/>
              </w:rPr>
              <w:t xml:space="preserve">, </w:t>
            </w:r>
            <w:r w:rsidRPr="009E73B6">
              <w:rPr>
                <w:rFonts w:ascii="Verdana" w:hAnsi="Verdana"/>
                <w:sz w:val="18"/>
                <w:szCs w:val="18"/>
              </w:rPr>
              <w:t>M.Tech(FE)-1</w:t>
            </w:r>
            <w:r w:rsidRPr="009E73B6">
              <w:rPr>
                <w:rFonts w:ascii="Verdana" w:hAnsi="Verdana"/>
                <w:sz w:val="18"/>
                <w:szCs w:val="18"/>
                <w:vertAlign w:val="superscript"/>
              </w:rPr>
              <w:t>st</w:t>
            </w:r>
            <w:r w:rsidRPr="009E73B6">
              <w:rPr>
                <w:rFonts w:ascii="Verdana" w:hAnsi="Verdana"/>
                <w:sz w:val="18"/>
                <w:szCs w:val="18"/>
              </w:rPr>
              <w:t xml:space="preserve"> Sem.</w:t>
            </w:r>
          </w:p>
        </w:tc>
        <w:tc>
          <w:tcPr>
            <w:tcW w:w="2846" w:type="dxa"/>
          </w:tcPr>
          <w:p w:rsidR="00330EA5" w:rsidRPr="00C17BFD" w:rsidRDefault="00330EA5" w:rsidP="00330EA5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C17BFD">
              <w:rPr>
                <w:rFonts w:ascii="Verdana" w:hAnsi="Verdana"/>
                <w:sz w:val="18"/>
                <w:szCs w:val="18"/>
              </w:rPr>
              <w:t>Cancellation of Entire examination</w:t>
            </w:r>
          </w:p>
        </w:tc>
        <w:tc>
          <w:tcPr>
            <w:tcW w:w="1980" w:type="dxa"/>
          </w:tcPr>
          <w:p w:rsidR="00330EA5" w:rsidRPr="00CD27DD" w:rsidRDefault="00330EA5" w:rsidP="00330EA5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CD27DD">
              <w:rPr>
                <w:rFonts w:ascii="Verdana" w:hAnsi="Verdana"/>
                <w:sz w:val="18"/>
                <w:szCs w:val="18"/>
              </w:rPr>
              <w:t>Cancellation of Theory Paper</w:t>
            </w:r>
          </w:p>
        </w:tc>
      </w:tr>
      <w:tr w:rsidR="00330EA5" w:rsidRPr="009E73B6" w:rsidTr="00330EA5">
        <w:tc>
          <w:tcPr>
            <w:tcW w:w="828" w:type="dxa"/>
          </w:tcPr>
          <w:p w:rsidR="00330EA5" w:rsidRPr="009E73B6" w:rsidRDefault="00330EA5" w:rsidP="00330EA5">
            <w:pPr>
              <w:ind w:left="180" w:hanging="180"/>
              <w:jc w:val="center"/>
              <w:rPr>
                <w:rFonts w:ascii="Verdana" w:hAnsi="Verdana"/>
                <w:sz w:val="18"/>
                <w:szCs w:val="18"/>
              </w:rPr>
            </w:pPr>
            <w:r w:rsidRPr="009E73B6">
              <w:rPr>
                <w:rFonts w:ascii="Verdana" w:hAnsi="Verdana"/>
                <w:sz w:val="18"/>
                <w:szCs w:val="18"/>
              </w:rPr>
              <w:t>3</w:t>
            </w:r>
          </w:p>
        </w:tc>
        <w:tc>
          <w:tcPr>
            <w:tcW w:w="1440" w:type="dxa"/>
          </w:tcPr>
          <w:p w:rsidR="00330EA5" w:rsidRPr="00330EA5" w:rsidRDefault="00330EA5" w:rsidP="00330EA5">
            <w:pPr>
              <w:spacing w:line="360" w:lineRule="auto"/>
              <w:jc w:val="both"/>
              <w:rPr>
                <w:rFonts w:ascii="Verdana" w:hAnsi="Verdana"/>
                <w:sz w:val="16"/>
                <w:szCs w:val="18"/>
              </w:rPr>
            </w:pPr>
            <w:r w:rsidRPr="00330EA5">
              <w:rPr>
                <w:rFonts w:ascii="Verdana" w:hAnsi="Verdana"/>
                <w:sz w:val="16"/>
                <w:szCs w:val="18"/>
              </w:rPr>
              <w:t>Manish Kumar</w:t>
            </w:r>
          </w:p>
        </w:tc>
        <w:tc>
          <w:tcPr>
            <w:tcW w:w="3150" w:type="dxa"/>
          </w:tcPr>
          <w:p w:rsidR="00330EA5" w:rsidRPr="009E73B6" w:rsidRDefault="00330EA5" w:rsidP="00330EA5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9E73B6">
              <w:rPr>
                <w:rFonts w:ascii="Verdana" w:hAnsi="Verdana"/>
                <w:sz w:val="18"/>
                <w:szCs w:val="18"/>
              </w:rPr>
              <w:t>11014022</w:t>
            </w:r>
          </w:p>
          <w:p w:rsidR="00330EA5" w:rsidRPr="009E73B6" w:rsidRDefault="00330EA5" w:rsidP="00330EA5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9E73B6">
              <w:rPr>
                <w:rFonts w:ascii="Verdana" w:hAnsi="Verdana"/>
                <w:sz w:val="18"/>
                <w:szCs w:val="18"/>
              </w:rPr>
              <w:t>EE-309-E</w:t>
            </w:r>
            <w:r>
              <w:rPr>
                <w:rFonts w:ascii="Verdana" w:hAnsi="Verdana"/>
                <w:sz w:val="18"/>
                <w:szCs w:val="18"/>
              </w:rPr>
              <w:t xml:space="preserve">, </w:t>
            </w:r>
            <w:r w:rsidRPr="009E73B6">
              <w:rPr>
                <w:rFonts w:ascii="Verdana" w:hAnsi="Verdana"/>
                <w:sz w:val="18"/>
                <w:szCs w:val="18"/>
              </w:rPr>
              <w:t>B.Tech. (IT)-5</w:t>
            </w:r>
            <w:r w:rsidRPr="009E73B6">
              <w:rPr>
                <w:rFonts w:ascii="Verdana" w:hAnsi="Verdana"/>
                <w:sz w:val="18"/>
                <w:szCs w:val="18"/>
                <w:vertAlign w:val="superscript"/>
              </w:rPr>
              <w:t>th</w:t>
            </w:r>
            <w:r w:rsidRPr="009E73B6">
              <w:rPr>
                <w:rFonts w:ascii="Verdana" w:hAnsi="Verdana"/>
                <w:sz w:val="18"/>
                <w:szCs w:val="18"/>
              </w:rPr>
              <w:t xml:space="preserve"> Sem.</w:t>
            </w:r>
          </w:p>
        </w:tc>
        <w:tc>
          <w:tcPr>
            <w:tcW w:w="2846" w:type="dxa"/>
          </w:tcPr>
          <w:p w:rsidR="00330EA5" w:rsidRPr="009E73B6" w:rsidRDefault="00330EA5" w:rsidP="00330EA5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C17BFD">
              <w:rPr>
                <w:rFonts w:ascii="Verdana" w:hAnsi="Verdana"/>
                <w:sz w:val="18"/>
                <w:szCs w:val="18"/>
              </w:rPr>
              <w:t>Cancellation of Entire examination</w:t>
            </w:r>
            <w:r w:rsidRPr="009E73B6">
              <w:rPr>
                <w:rFonts w:ascii="Verdana" w:hAnsi="Verdana"/>
                <w:sz w:val="18"/>
                <w:szCs w:val="18"/>
              </w:rPr>
              <w:t xml:space="preserve"> +2 year debar</w:t>
            </w:r>
          </w:p>
        </w:tc>
        <w:tc>
          <w:tcPr>
            <w:tcW w:w="1980" w:type="dxa"/>
          </w:tcPr>
          <w:p w:rsidR="00330EA5" w:rsidRPr="009E73B6" w:rsidRDefault="00330EA5" w:rsidP="00330EA5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9E73B6">
              <w:rPr>
                <w:rFonts w:ascii="Verdana" w:hAnsi="Verdana"/>
                <w:sz w:val="18"/>
                <w:szCs w:val="18"/>
              </w:rPr>
              <w:t>P</w:t>
            </w:r>
            <w:r>
              <w:rPr>
                <w:rFonts w:ascii="Verdana" w:hAnsi="Verdana"/>
                <w:sz w:val="18"/>
                <w:szCs w:val="18"/>
              </w:rPr>
              <w:t xml:space="preserve">revious </w:t>
            </w:r>
            <w:r w:rsidRPr="009E73B6">
              <w:rPr>
                <w:rFonts w:ascii="Verdana" w:hAnsi="Verdana"/>
                <w:sz w:val="18"/>
                <w:szCs w:val="18"/>
              </w:rPr>
              <w:t>D</w:t>
            </w:r>
            <w:r>
              <w:rPr>
                <w:rFonts w:ascii="Verdana" w:hAnsi="Verdana"/>
                <w:sz w:val="18"/>
                <w:szCs w:val="18"/>
              </w:rPr>
              <w:t xml:space="preserve">ecision </w:t>
            </w:r>
            <w:r w:rsidRPr="009E73B6">
              <w:rPr>
                <w:rFonts w:ascii="Verdana" w:hAnsi="Verdana"/>
                <w:sz w:val="18"/>
                <w:szCs w:val="18"/>
              </w:rPr>
              <w:t>S</w:t>
            </w:r>
            <w:r>
              <w:rPr>
                <w:rFonts w:ascii="Verdana" w:hAnsi="Verdana"/>
                <w:sz w:val="18"/>
                <w:szCs w:val="18"/>
              </w:rPr>
              <w:t xml:space="preserve">tand </w:t>
            </w:r>
          </w:p>
        </w:tc>
      </w:tr>
      <w:tr w:rsidR="00330EA5" w:rsidRPr="009E73B6" w:rsidTr="00330EA5">
        <w:tc>
          <w:tcPr>
            <w:tcW w:w="828" w:type="dxa"/>
          </w:tcPr>
          <w:p w:rsidR="00330EA5" w:rsidRPr="009E73B6" w:rsidRDefault="00330EA5" w:rsidP="00330EA5">
            <w:pPr>
              <w:ind w:left="180" w:hanging="180"/>
              <w:jc w:val="center"/>
              <w:rPr>
                <w:rFonts w:ascii="Verdana" w:hAnsi="Verdana"/>
                <w:sz w:val="18"/>
                <w:szCs w:val="18"/>
              </w:rPr>
            </w:pPr>
            <w:r w:rsidRPr="009E73B6">
              <w:rPr>
                <w:sz w:val="18"/>
                <w:szCs w:val="18"/>
              </w:rPr>
              <w:br w:type="page"/>
            </w:r>
            <w:r w:rsidRPr="009E73B6">
              <w:rPr>
                <w:rFonts w:ascii="Verdana" w:hAnsi="Verdana"/>
                <w:sz w:val="18"/>
                <w:szCs w:val="18"/>
              </w:rPr>
              <w:t>4</w:t>
            </w:r>
          </w:p>
        </w:tc>
        <w:tc>
          <w:tcPr>
            <w:tcW w:w="1440" w:type="dxa"/>
          </w:tcPr>
          <w:p w:rsidR="00330EA5" w:rsidRPr="009E73B6" w:rsidRDefault="00330EA5" w:rsidP="00330EA5">
            <w:pPr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9E73B6">
              <w:rPr>
                <w:rFonts w:ascii="Verdana" w:hAnsi="Verdana"/>
                <w:sz w:val="18"/>
                <w:szCs w:val="18"/>
              </w:rPr>
              <w:t>Sandeep</w:t>
            </w:r>
          </w:p>
        </w:tc>
        <w:tc>
          <w:tcPr>
            <w:tcW w:w="3150" w:type="dxa"/>
          </w:tcPr>
          <w:p w:rsidR="00330EA5" w:rsidRPr="009E73B6" w:rsidRDefault="00330EA5" w:rsidP="00330EA5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9E73B6">
              <w:rPr>
                <w:rFonts w:ascii="Verdana" w:hAnsi="Verdana"/>
                <w:sz w:val="18"/>
                <w:szCs w:val="18"/>
              </w:rPr>
              <w:t>11083058</w:t>
            </w:r>
          </w:p>
          <w:p w:rsidR="00330EA5" w:rsidRPr="009E73B6" w:rsidRDefault="00330EA5" w:rsidP="00330EA5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9E73B6">
              <w:rPr>
                <w:rFonts w:ascii="Verdana" w:hAnsi="Verdana"/>
                <w:sz w:val="18"/>
                <w:szCs w:val="18"/>
              </w:rPr>
              <w:t>EE-101-E</w:t>
            </w:r>
            <w:r>
              <w:rPr>
                <w:rFonts w:ascii="Verdana" w:hAnsi="Verdana"/>
                <w:sz w:val="18"/>
                <w:szCs w:val="18"/>
              </w:rPr>
              <w:t xml:space="preserve">, </w:t>
            </w:r>
            <w:r w:rsidRPr="009E73B6">
              <w:rPr>
                <w:rFonts w:ascii="Verdana" w:hAnsi="Verdana"/>
                <w:sz w:val="18"/>
                <w:szCs w:val="18"/>
              </w:rPr>
              <w:t>B.Tech.(FT)-1</w:t>
            </w:r>
            <w:r w:rsidRPr="009E73B6">
              <w:rPr>
                <w:rFonts w:ascii="Verdana" w:hAnsi="Verdana"/>
                <w:sz w:val="18"/>
                <w:szCs w:val="18"/>
                <w:vertAlign w:val="superscript"/>
              </w:rPr>
              <w:t>st</w:t>
            </w:r>
            <w:r w:rsidRPr="009E73B6">
              <w:rPr>
                <w:rFonts w:ascii="Verdana" w:hAnsi="Verdana"/>
                <w:sz w:val="18"/>
                <w:szCs w:val="18"/>
              </w:rPr>
              <w:t xml:space="preserve"> Sem.</w:t>
            </w:r>
          </w:p>
        </w:tc>
        <w:tc>
          <w:tcPr>
            <w:tcW w:w="2846" w:type="dxa"/>
          </w:tcPr>
          <w:p w:rsidR="00330EA5" w:rsidRPr="00C17BFD" w:rsidRDefault="00330EA5" w:rsidP="00330EA5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C17BFD">
              <w:rPr>
                <w:rFonts w:ascii="Verdana" w:hAnsi="Verdana"/>
                <w:sz w:val="18"/>
                <w:szCs w:val="18"/>
              </w:rPr>
              <w:t>Cancellation of Entire examination</w:t>
            </w:r>
          </w:p>
        </w:tc>
        <w:tc>
          <w:tcPr>
            <w:tcW w:w="1980" w:type="dxa"/>
          </w:tcPr>
          <w:p w:rsidR="00330EA5" w:rsidRPr="00CD27DD" w:rsidRDefault="00330EA5" w:rsidP="00330EA5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CD27DD">
              <w:rPr>
                <w:rFonts w:ascii="Verdana" w:hAnsi="Verdana"/>
                <w:sz w:val="18"/>
                <w:szCs w:val="18"/>
              </w:rPr>
              <w:t>Cancellation of Theory Paper</w:t>
            </w:r>
          </w:p>
        </w:tc>
      </w:tr>
      <w:tr w:rsidR="00330EA5" w:rsidRPr="009E73B6" w:rsidTr="00330EA5">
        <w:tc>
          <w:tcPr>
            <w:tcW w:w="828" w:type="dxa"/>
          </w:tcPr>
          <w:p w:rsidR="00330EA5" w:rsidRPr="009E73B6" w:rsidRDefault="00330EA5" w:rsidP="00330EA5">
            <w:pPr>
              <w:ind w:left="180" w:hanging="180"/>
              <w:jc w:val="center"/>
              <w:rPr>
                <w:rFonts w:ascii="Verdana" w:hAnsi="Verdana"/>
                <w:sz w:val="18"/>
                <w:szCs w:val="18"/>
              </w:rPr>
            </w:pPr>
            <w:r w:rsidRPr="009E73B6">
              <w:rPr>
                <w:rFonts w:ascii="Verdana" w:hAnsi="Verdana"/>
                <w:sz w:val="18"/>
                <w:szCs w:val="18"/>
              </w:rPr>
              <w:t>5</w:t>
            </w:r>
          </w:p>
        </w:tc>
        <w:tc>
          <w:tcPr>
            <w:tcW w:w="1440" w:type="dxa"/>
          </w:tcPr>
          <w:p w:rsidR="00330EA5" w:rsidRPr="009E73B6" w:rsidRDefault="00330EA5" w:rsidP="00330EA5">
            <w:pPr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9E73B6">
              <w:rPr>
                <w:rFonts w:ascii="Verdana" w:hAnsi="Verdana"/>
                <w:sz w:val="18"/>
                <w:szCs w:val="18"/>
              </w:rPr>
              <w:t>Naveen</w:t>
            </w:r>
          </w:p>
        </w:tc>
        <w:tc>
          <w:tcPr>
            <w:tcW w:w="3150" w:type="dxa"/>
          </w:tcPr>
          <w:p w:rsidR="00330EA5" w:rsidRPr="00330EA5" w:rsidRDefault="00330EA5" w:rsidP="00330EA5">
            <w:pPr>
              <w:jc w:val="both"/>
              <w:rPr>
                <w:rFonts w:ascii="Verdana" w:hAnsi="Verdana"/>
                <w:sz w:val="16"/>
                <w:szCs w:val="18"/>
              </w:rPr>
            </w:pPr>
            <w:r w:rsidRPr="00330EA5">
              <w:rPr>
                <w:rFonts w:ascii="Verdana" w:hAnsi="Verdana"/>
                <w:sz w:val="16"/>
                <w:szCs w:val="18"/>
              </w:rPr>
              <w:t>1210759028</w:t>
            </w:r>
          </w:p>
          <w:p w:rsidR="00330EA5" w:rsidRPr="00330EA5" w:rsidRDefault="00330EA5" w:rsidP="00330EA5">
            <w:pPr>
              <w:jc w:val="both"/>
              <w:rPr>
                <w:rFonts w:ascii="Verdana" w:hAnsi="Verdana"/>
                <w:sz w:val="16"/>
                <w:szCs w:val="18"/>
              </w:rPr>
            </w:pPr>
            <w:r w:rsidRPr="00330EA5">
              <w:rPr>
                <w:rFonts w:ascii="Verdana" w:hAnsi="Verdana"/>
                <w:sz w:val="16"/>
                <w:szCs w:val="18"/>
              </w:rPr>
              <w:t>Math-101-E, B.Tech.(Civil)-1</w:t>
            </w:r>
            <w:r w:rsidRPr="00330EA5">
              <w:rPr>
                <w:rFonts w:ascii="Verdana" w:hAnsi="Verdana"/>
                <w:sz w:val="16"/>
                <w:szCs w:val="18"/>
                <w:vertAlign w:val="superscript"/>
              </w:rPr>
              <w:t>st</w:t>
            </w:r>
            <w:r w:rsidRPr="00330EA5">
              <w:rPr>
                <w:rFonts w:ascii="Verdana" w:hAnsi="Verdana"/>
                <w:sz w:val="16"/>
                <w:szCs w:val="18"/>
              </w:rPr>
              <w:t xml:space="preserve"> Sem.</w:t>
            </w:r>
          </w:p>
        </w:tc>
        <w:tc>
          <w:tcPr>
            <w:tcW w:w="2846" w:type="dxa"/>
          </w:tcPr>
          <w:p w:rsidR="00330EA5" w:rsidRPr="009E73B6" w:rsidRDefault="00330EA5" w:rsidP="00330EA5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C17BFD">
              <w:rPr>
                <w:rFonts w:ascii="Verdana" w:hAnsi="Verdana"/>
                <w:sz w:val="18"/>
                <w:szCs w:val="18"/>
              </w:rPr>
              <w:t>Cancellation of Entire examination</w:t>
            </w:r>
            <w:r w:rsidRPr="009E73B6">
              <w:rPr>
                <w:rFonts w:ascii="Verdana" w:hAnsi="Verdana"/>
                <w:sz w:val="18"/>
                <w:szCs w:val="18"/>
              </w:rPr>
              <w:t xml:space="preserve"> +1 year debar</w:t>
            </w:r>
          </w:p>
        </w:tc>
        <w:tc>
          <w:tcPr>
            <w:tcW w:w="1980" w:type="dxa"/>
          </w:tcPr>
          <w:p w:rsidR="00330EA5" w:rsidRPr="009E73B6" w:rsidRDefault="00330EA5" w:rsidP="00330EA5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C17BFD">
              <w:rPr>
                <w:rFonts w:ascii="Verdana" w:hAnsi="Verdana"/>
                <w:sz w:val="18"/>
                <w:szCs w:val="18"/>
              </w:rPr>
              <w:t>Cancellation of Entire examination</w:t>
            </w:r>
          </w:p>
        </w:tc>
      </w:tr>
      <w:tr w:rsidR="00330EA5" w:rsidRPr="009E73B6" w:rsidTr="00330EA5">
        <w:tc>
          <w:tcPr>
            <w:tcW w:w="828" w:type="dxa"/>
          </w:tcPr>
          <w:p w:rsidR="00330EA5" w:rsidRPr="009E73B6" w:rsidRDefault="00330EA5" w:rsidP="00330EA5">
            <w:pPr>
              <w:ind w:left="180" w:hanging="180"/>
              <w:jc w:val="center"/>
              <w:rPr>
                <w:rFonts w:ascii="Verdana" w:hAnsi="Verdana"/>
                <w:sz w:val="18"/>
                <w:szCs w:val="18"/>
              </w:rPr>
            </w:pPr>
            <w:r w:rsidRPr="009E73B6">
              <w:rPr>
                <w:rFonts w:ascii="Verdana" w:hAnsi="Verdana"/>
                <w:sz w:val="18"/>
                <w:szCs w:val="18"/>
              </w:rPr>
              <w:lastRenderedPageBreak/>
              <w:t>6</w:t>
            </w:r>
          </w:p>
        </w:tc>
        <w:tc>
          <w:tcPr>
            <w:tcW w:w="1440" w:type="dxa"/>
          </w:tcPr>
          <w:p w:rsidR="00330EA5" w:rsidRPr="009E73B6" w:rsidRDefault="00330EA5" w:rsidP="00330EA5">
            <w:pPr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9E73B6">
              <w:rPr>
                <w:rFonts w:ascii="Verdana" w:hAnsi="Verdana"/>
                <w:sz w:val="18"/>
                <w:szCs w:val="18"/>
              </w:rPr>
              <w:t>Naveen</w:t>
            </w:r>
          </w:p>
        </w:tc>
        <w:tc>
          <w:tcPr>
            <w:tcW w:w="3150" w:type="dxa"/>
          </w:tcPr>
          <w:p w:rsidR="00330EA5" w:rsidRPr="009E73B6" w:rsidRDefault="00330EA5" w:rsidP="00330EA5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9E73B6">
              <w:rPr>
                <w:rFonts w:ascii="Verdana" w:hAnsi="Verdana"/>
                <w:sz w:val="18"/>
                <w:szCs w:val="18"/>
              </w:rPr>
              <w:t>13032045</w:t>
            </w:r>
          </w:p>
          <w:p w:rsidR="00330EA5" w:rsidRPr="009E73B6" w:rsidRDefault="00330EA5" w:rsidP="00330EA5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9E73B6">
              <w:rPr>
                <w:rFonts w:ascii="Verdana" w:hAnsi="Verdana"/>
                <w:sz w:val="18"/>
                <w:szCs w:val="18"/>
              </w:rPr>
              <w:t>HUM-101-E</w:t>
            </w:r>
            <w:r>
              <w:rPr>
                <w:rFonts w:ascii="Verdana" w:hAnsi="Verdana"/>
                <w:sz w:val="18"/>
                <w:szCs w:val="18"/>
              </w:rPr>
              <w:t xml:space="preserve">, </w:t>
            </w:r>
            <w:r w:rsidRPr="009E73B6">
              <w:rPr>
                <w:rFonts w:ascii="Verdana" w:hAnsi="Verdana"/>
                <w:sz w:val="18"/>
                <w:szCs w:val="18"/>
              </w:rPr>
              <w:t>B.Tech(PT)-1</w:t>
            </w:r>
            <w:r w:rsidRPr="009E73B6">
              <w:rPr>
                <w:rFonts w:ascii="Verdana" w:hAnsi="Verdana"/>
                <w:sz w:val="18"/>
                <w:szCs w:val="18"/>
                <w:vertAlign w:val="superscript"/>
              </w:rPr>
              <w:t>st</w:t>
            </w:r>
            <w:r w:rsidRPr="009E73B6">
              <w:rPr>
                <w:rFonts w:ascii="Verdana" w:hAnsi="Verdana"/>
                <w:sz w:val="18"/>
                <w:szCs w:val="18"/>
              </w:rPr>
              <w:t xml:space="preserve"> Sem.</w:t>
            </w:r>
          </w:p>
        </w:tc>
        <w:tc>
          <w:tcPr>
            <w:tcW w:w="2846" w:type="dxa"/>
          </w:tcPr>
          <w:p w:rsidR="00330EA5" w:rsidRPr="00C17BFD" w:rsidRDefault="00330EA5" w:rsidP="00330EA5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C17BFD">
              <w:rPr>
                <w:rFonts w:ascii="Verdana" w:hAnsi="Verdana"/>
                <w:sz w:val="18"/>
                <w:szCs w:val="18"/>
              </w:rPr>
              <w:t>Cancellation of Entire examination</w:t>
            </w:r>
          </w:p>
        </w:tc>
        <w:tc>
          <w:tcPr>
            <w:tcW w:w="1980" w:type="dxa"/>
          </w:tcPr>
          <w:p w:rsidR="00330EA5" w:rsidRPr="009E73B6" w:rsidRDefault="00330EA5" w:rsidP="00330EA5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9E73B6">
              <w:rPr>
                <w:rFonts w:ascii="Verdana" w:hAnsi="Verdana"/>
                <w:sz w:val="18"/>
                <w:szCs w:val="18"/>
              </w:rPr>
              <w:t>P</w:t>
            </w:r>
            <w:r>
              <w:rPr>
                <w:rFonts w:ascii="Verdana" w:hAnsi="Verdana"/>
                <w:sz w:val="18"/>
                <w:szCs w:val="18"/>
              </w:rPr>
              <w:t xml:space="preserve">revious </w:t>
            </w:r>
            <w:r w:rsidRPr="009E73B6">
              <w:rPr>
                <w:rFonts w:ascii="Verdana" w:hAnsi="Verdana"/>
                <w:sz w:val="18"/>
                <w:szCs w:val="18"/>
              </w:rPr>
              <w:t>D</w:t>
            </w:r>
            <w:r>
              <w:rPr>
                <w:rFonts w:ascii="Verdana" w:hAnsi="Verdana"/>
                <w:sz w:val="18"/>
                <w:szCs w:val="18"/>
              </w:rPr>
              <w:t xml:space="preserve">ecision </w:t>
            </w:r>
            <w:r w:rsidRPr="009E73B6">
              <w:rPr>
                <w:rFonts w:ascii="Verdana" w:hAnsi="Verdana"/>
                <w:sz w:val="18"/>
                <w:szCs w:val="18"/>
              </w:rPr>
              <w:t>S</w:t>
            </w:r>
            <w:r>
              <w:rPr>
                <w:rFonts w:ascii="Verdana" w:hAnsi="Verdana"/>
                <w:sz w:val="18"/>
                <w:szCs w:val="18"/>
              </w:rPr>
              <w:t xml:space="preserve">tand </w:t>
            </w:r>
          </w:p>
        </w:tc>
      </w:tr>
      <w:tr w:rsidR="00330EA5" w:rsidRPr="009E73B6" w:rsidTr="00330EA5">
        <w:tc>
          <w:tcPr>
            <w:tcW w:w="828" w:type="dxa"/>
          </w:tcPr>
          <w:p w:rsidR="00330EA5" w:rsidRPr="009E73B6" w:rsidRDefault="00330EA5" w:rsidP="00330EA5">
            <w:pPr>
              <w:ind w:left="180" w:hanging="180"/>
              <w:jc w:val="center"/>
              <w:rPr>
                <w:rFonts w:ascii="Verdana" w:hAnsi="Verdana"/>
                <w:sz w:val="18"/>
                <w:szCs w:val="18"/>
              </w:rPr>
            </w:pPr>
            <w:r w:rsidRPr="009E73B6">
              <w:rPr>
                <w:rFonts w:ascii="Verdana" w:hAnsi="Verdana"/>
                <w:sz w:val="18"/>
                <w:szCs w:val="18"/>
              </w:rPr>
              <w:t>7</w:t>
            </w:r>
          </w:p>
        </w:tc>
        <w:tc>
          <w:tcPr>
            <w:tcW w:w="1440" w:type="dxa"/>
          </w:tcPr>
          <w:p w:rsidR="00330EA5" w:rsidRPr="009E73B6" w:rsidRDefault="00330EA5" w:rsidP="00330EA5">
            <w:pPr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9E73B6">
              <w:rPr>
                <w:rFonts w:ascii="Verdana" w:hAnsi="Verdana"/>
                <w:sz w:val="18"/>
                <w:szCs w:val="18"/>
              </w:rPr>
              <w:t>Chirag</w:t>
            </w:r>
          </w:p>
        </w:tc>
        <w:tc>
          <w:tcPr>
            <w:tcW w:w="3150" w:type="dxa"/>
          </w:tcPr>
          <w:p w:rsidR="00330EA5" w:rsidRPr="009E73B6" w:rsidRDefault="00330EA5" w:rsidP="00330EA5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9E73B6">
              <w:rPr>
                <w:rFonts w:ascii="Verdana" w:hAnsi="Verdana"/>
                <w:sz w:val="18"/>
                <w:szCs w:val="18"/>
              </w:rPr>
              <w:t>11152008</w:t>
            </w:r>
          </w:p>
          <w:p w:rsidR="00330EA5" w:rsidRPr="009E73B6" w:rsidRDefault="00330EA5" w:rsidP="00330EA5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9E73B6">
              <w:rPr>
                <w:rFonts w:ascii="Verdana" w:hAnsi="Verdana"/>
                <w:sz w:val="18"/>
                <w:szCs w:val="18"/>
              </w:rPr>
              <w:t>Math-202-E</w:t>
            </w:r>
            <w:r>
              <w:rPr>
                <w:rFonts w:ascii="Verdana" w:hAnsi="Verdana"/>
                <w:sz w:val="18"/>
                <w:szCs w:val="18"/>
              </w:rPr>
              <w:t xml:space="preserve">, </w:t>
            </w:r>
            <w:r w:rsidRPr="009E73B6">
              <w:rPr>
                <w:rFonts w:ascii="Verdana" w:hAnsi="Verdana"/>
                <w:sz w:val="18"/>
                <w:szCs w:val="18"/>
              </w:rPr>
              <w:t>B.Tech.(ECE)-4</w:t>
            </w:r>
            <w:r w:rsidRPr="009E73B6">
              <w:rPr>
                <w:rFonts w:ascii="Verdana" w:hAnsi="Verdana"/>
                <w:sz w:val="18"/>
                <w:szCs w:val="18"/>
                <w:vertAlign w:val="superscript"/>
              </w:rPr>
              <w:t>th</w:t>
            </w:r>
            <w:r w:rsidRPr="009E73B6">
              <w:rPr>
                <w:rFonts w:ascii="Verdana" w:hAnsi="Verdana"/>
                <w:sz w:val="18"/>
                <w:szCs w:val="18"/>
              </w:rPr>
              <w:t xml:space="preserve">   Sem.</w:t>
            </w:r>
          </w:p>
        </w:tc>
        <w:tc>
          <w:tcPr>
            <w:tcW w:w="2846" w:type="dxa"/>
          </w:tcPr>
          <w:p w:rsidR="00330EA5" w:rsidRPr="00C17BFD" w:rsidRDefault="00330EA5" w:rsidP="00330EA5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C17BFD">
              <w:rPr>
                <w:rFonts w:ascii="Verdana" w:hAnsi="Verdana"/>
                <w:sz w:val="18"/>
                <w:szCs w:val="18"/>
              </w:rPr>
              <w:t>Cancellation of Entire examination</w:t>
            </w:r>
          </w:p>
        </w:tc>
        <w:tc>
          <w:tcPr>
            <w:tcW w:w="1980" w:type="dxa"/>
          </w:tcPr>
          <w:p w:rsidR="00330EA5" w:rsidRPr="00CD27DD" w:rsidRDefault="00330EA5" w:rsidP="00330EA5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CD27DD">
              <w:rPr>
                <w:rFonts w:ascii="Verdana" w:hAnsi="Verdana"/>
                <w:sz w:val="18"/>
                <w:szCs w:val="18"/>
              </w:rPr>
              <w:t>Cancellation of Theory Paper</w:t>
            </w:r>
          </w:p>
        </w:tc>
      </w:tr>
      <w:tr w:rsidR="00330EA5" w:rsidRPr="009E73B6" w:rsidTr="00330EA5">
        <w:tc>
          <w:tcPr>
            <w:tcW w:w="828" w:type="dxa"/>
          </w:tcPr>
          <w:p w:rsidR="00330EA5" w:rsidRPr="009E73B6" w:rsidRDefault="00330EA5" w:rsidP="00330EA5">
            <w:pPr>
              <w:ind w:left="180" w:hanging="180"/>
              <w:jc w:val="center"/>
              <w:rPr>
                <w:rFonts w:ascii="Verdana" w:hAnsi="Verdana"/>
                <w:sz w:val="18"/>
                <w:szCs w:val="18"/>
              </w:rPr>
            </w:pPr>
            <w:r w:rsidRPr="009E73B6">
              <w:rPr>
                <w:rFonts w:ascii="Verdana" w:hAnsi="Verdana"/>
                <w:sz w:val="18"/>
                <w:szCs w:val="18"/>
              </w:rPr>
              <w:t>8</w:t>
            </w:r>
          </w:p>
        </w:tc>
        <w:tc>
          <w:tcPr>
            <w:tcW w:w="1440" w:type="dxa"/>
          </w:tcPr>
          <w:p w:rsidR="00330EA5" w:rsidRPr="009E73B6" w:rsidRDefault="00330EA5" w:rsidP="00330EA5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9E73B6">
              <w:rPr>
                <w:rFonts w:ascii="Verdana" w:hAnsi="Verdana"/>
                <w:sz w:val="18"/>
                <w:szCs w:val="18"/>
              </w:rPr>
              <w:t>Pardeep</w:t>
            </w:r>
          </w:p>
        </w:tc>
        <w:tc>
          <w:tcPr>
            <w:tcW w:w="3150" w:type="dxa"/>
          </w:tcPr>
          <w:p w:rsidR="00330EA5" w:rsidRPr="009E73B6" w:rsidRDefault="00330EA5" w:rsidP="00330EA5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9E73B6">
              <w:rPr>
                <w:rFonts w:ascii="Verdana" w:hAnsi="Verdana"/>
                <w:sz w:val="18"/>
                <w:szCs w:val="18"/>
              </w:rPr>
              <w:t>11152007</w:t>
            </w:r>
          </w:p>
          <w:p w:rsidR="00330EA5" w:rsidRPr="009E73B6" w:rsidRDefault="00330EA5" w:rsidP="00330EA5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9E73B6">
              <w:rPr>
                <w:rFonts w:ascii="Verdana" w:hAnsi="Verdana"/>
                <w:sz w:val="18"/>
                <w:szCs w:val="18"/>
              </w:rPr>
              <w:t>Math-202-E</w:t>
            </w:r>
            <w:r>
              <w:rPr>
                <w:rFonts w:ascii="Verdana" w:hAnsi="Verdana"/>
                <w:sz w:val="18"/>
                <w:szCs w:val="18"/>
              </w:rPr>
              <w:t xml:space="preserve">, </w:t>
            </w:r>
            <w:r w:rsidRPr="009E73B6">
              <w:rPr>
                <w:rFonts w:ascii="Verdana" w:hAnsi="Verdana"/>
                <w:sz w:val="18"/>
                <w:szCs w:val="18"/>
              </w:rPr>
              <w:t>B.Tech.(ECE)-4</w:t>
            </w:r>
            <w:r w:rsidRPr="009E73B6">
              <w:rPr>
                <w:rFonts w:ascii="Verdana" w:hAnsi="Verdana"/>
                <w:sz w:val="18"/>
                <w:szCs w:val="18"/>
                <w:vertAlign w:val="superscript"/>
              </w:rPr>
              <w:t>th</w:t>
            </w:r>
            <w:r w:rsidRPr="009E73B6">
              <w:rPr>
                <w:rFonts w:ascii="Verdana" w:hAnsi="Verdana"/>
                <w:sz w:val="18"/>
                <w:szCs w:val="18"/>
              </w:rPr>
              <w:t xml:space="preserve"> Sem.</w:t>
            </w:r>
          </w:p>
        </w:tc>
        <w:tc>
          <w:tcPr>
            <w:tcW w:w="2846" w:type="dxa"/>
          </w:tcPr>
          <w:p w:rsidR="00330EA5" w:rsidRPr="00C17BFD" w:rsidRDefault="00330EA5" w:rsidP="00330EA5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C17BFD">
              <w:rPr>
                <w:rFonts w:ascii="Verdana" w:hAnsi="Verdana"/>
                <w:sz w:val="18"/>
                <w:szCs w:val="18"/>
              </w:rPr>
              <w:t>Cancellation of Entire examination</w:t>
            </w:r>
          </w:p>
        </w:tc>
        <w:tc>
          <w:tcPr>
            <w:tcW w:w="1980" w:type="dxa"/>
          </w:tcPr>
          <w:p w:rsidR="00330EA5" w:rsidRPr="009E73B6" w:rsidRDefault="00330EA5" w:rsidP="00330EA5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9E73B6">
              <w:rPr>
                <w:rFonts w:ascii="Verdana" w:hAnsi="Verdana"/>
                <w:sz w:val="18"/>
                <w:szCs w:val="18"/>
              </w:rPr>
              <w:t>P</w:t>
            </w:r>
            <w:r>
              <w:rPr>
                <w:rFonts w:ascii="Verdana" w:hAnsi="Verdana"/>
                <w:sz w:val="18"/>
                <w:szCs w:val="18"/>
              </w:rPr>
              <w:t xml:space="preserve">revious </w:t>
            </w:r>
            <w:r w:rsidRPr="009E73B6">
              <w:rPr>
                <w:rFonts w:ascii="Verdana" w:hAnsi="Verdana"/>
                <w:sz w:val="18"/>
                <w:szCs w:val="18"/>
              </w:rPr>
              <w:t>D</w:t>
            </w:r>
            <w:r>
              <w:rPr>
                <w:rFonts w:ascii="Verdana" w:hAnsi="Verdana"/>
                <w:sz w:val="18"/>
                <w:szCs w:val="18"/>
              </w:rPr>
              <w:t xml:space="preserve">ecision </w:t>
            </w:r>
            <w:r w:rsidRPr="009E73B6">
              <w:rPr>
                <w:rFonts w:ascii="Verdana" w:hAnsi="Verdana"/>
                <w:sz w:val="18"/>
                <w:szCs w:val="18"/>
              </w:rPr>
              <w:t>S</w:t>
            </w:r>
            <w:r>
              <w:rPr>
                <w:rFonts w:ascii="Verdana" w:hAnsi="Verdana"/>
                <w:sz w:val="18"/>
                <w:szCs w:val="18"/>
              </w:rPr>
              <w:t xml:space="preserve">tand </w:t>
            </w:r>
          </w:p>
        </w:tc>
      </w:tr>
      <w:tr w:rsidR="00330EA5" w:rsidRPr="009E73B6" w:rsidTr="00330EA5">
        <w:tc>
          <w:tcPr>
            <w:tcW w:w="828" w:type="dxa"/>
          </w:tcPr>
          <w:p w:rsidR="00330EA5" w:rsidRPr="009E73B6" w:rsidRDefault="00330EA5" w:rsidP="00330EA5">
            <w:pPr>
              <w:ind w:left="180" w:hanging="180"/>
              <w:jc w:val="center"/>
              <w:rPr>
                <w:rFonts w:ascii="Verdana" w:hAnsi="Verdana"/>
                <w:sz w:val="18"/>
                <w:szCs w:val="18"/>
              </w:rPr>
            </w:pPr>
            <w:r w:rsidRPr="009E73B6">
              <w:rPr>
                <w:rFonts w:ascii="Verdana" w:hAnsi="Verdana"/>
                <w:sz w:val="18"/>
                <w:szCs w:val="18"/>
              </w:rPr>
              <w:t>9</w:t>
            </w:r>
          </w:p>
        </w:tc>
        <w:tc>
          <w:tcPr>
            <w:tcW w:w="1440" w:type="dxa"/>
          </w:tcPr>
          <w:p w:rsidR="00330EA5" w:rsidRPr="009E73B6" w:rsidRDefault="00330EA5" w:rsidP="00330EA5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9E73B6">
              <w:rPr>
                <w:rFonts w:ascii="Verdana" w:hAnsi="Verdana"/>
                <w:sz w:val="18"/>
                <w:szCs w:val="18"/>
              </w:rPr>
              <w:t>Anurag</w:t>
            </w:r>
          </w:p>
        </w:tc>
        <w:tc>
          <w:tcPr>
            <w:tcW w:w="3150" w:type="dxa"/>
          </w:tcPr>
          <w:p w:rsidR="00330EA5" w:rsidRPr="009E73B6" w:rsidRDefault="00330EA5" w:rsidP="00330EA5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9E73B6">
              <w:rPr>
                <w:rFonts w:ascii="Verdana" w:hAnsi="Verdana"/>
                <w:sz w:val="18"/>
                <w:szCs w:val="18"/>
              </w:rPr>
              <w:t>12152020</w:t>
            </w:r>
          </w:p>
          <w:p w:rsidR="00330EA5" w:rsidRPr="009E73B6" w:rsidRDefault="00330EA5" w:rsidP="00330EA5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9E73B6">
              <w:rPr>
                <w:rFonts w:ascii="Verdana" w:hAnsi="Verdana"/>
                <w:sz w:val="18"/>
                <w:szCs w:val="18"/>
              </w:rPr>
              <w:t>EE-205-E</w:t>
            </w:r>
            <w:r>
              <w:rPr>
                <w:rFonts w:ascii="Verdana" w:hAnsi="Verdana"/>
                <w:sz w:val="18"/>
                <w:szCs w:val="18"/>
              </w:rPr>
              <w:t xml:space="preserve">, </w:t>
            </w:r>
            <w:r w:rsidRPr="009E73B6">
              <w:rPr>
                <w:rFonts w:ascii="Verdana" w:hAnsi="Verdana"/>
                <w:sz w:val="18"/>
                <w:szCs w:val="18"/>
              </w:rPr>
              <w:t>B.tech.(ECE)-3</w:t>
            </w:r>
            <w:r w:rsidRPr="009E73B6">
              <w:rPr>
                <w:rFonts w:ascii="Verdana" w:hAnsi="Verdana"/>
                <w:sz w:val="18"/>
                <w:szCs w:val="18"/>
                <w:vertAlign w:val="superscript"/>
              </w:rPr>
              <w:t>rd</w:t>
            </w:r>
            <w:r w:rsidRPr="009E73B6">
              <w:rPr>
                <w:rFonts w:ascii="Verdana" w:hAnsi="Verdana"/>
                <w:sz w:val="18"/>
                <w:szCs w:val="18"/>
              </w:rPr>
              <w:t xml:space="preserve"> Sem.</w:t>
            </w:r>
          </w:p>
        </w:tc>
        <w:tc>
          <w:tcPr>
            <w:tcW w:w="2846" w:type="dxa"/>
          </w:tcPr>
          <w:p w:rsidR="00330EA5" w:rsidRPr="00C17BFD" w:rsidRDefault="00330EA5" w:rsidP="00330EA5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C17BFD">
              <w:rPr>
                <w:rFonts w:ascii="Verdana" w:hAnsi="Verdana"/>
                <w:sz w:val="18"/>
                <w:szCs w:val="18"/>
              </w:rPr>
              <w:t>Cancellation of Entire examination</w:t>
            </w:r>
          </w:p>
        </w:tc>
        <w:tc>
          <w:tcPr>
            <w:tcW w:w="1980" w:type="dxa"/>
          </w:tcPr>
          <w:p w:rsidR="00330EA5" w:rsidRPr="009E73B6" w:rsidRDefault="00330EA5" w:rsidP="00330EA5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9E73B6">
              <w:rPr>
                <w:rFonts w:ascii="Verdana" w:hAnsi="Verdana"/>
                <w:sz w:val="18"/>
                <w:szCs w:val="18"/>
              </w:rPr>
              <w:t>P</w:t>
            </w:r>
            <w:r>
              <w:rPr>
                <w:rFonts w:ascii="Verdana" w:hAnsi="Verdana"/>
                <w:sz w:val="18"/>
                <w:szCs w:val="18"/>
              </w:rPr>
              <w:t xml:space="preserve">revious </w:t>
            </w:r>
            <w:r w:rsidRPr="009E73B6">
              <w:rPr>
                <w:rFonts w:ascii="Verdana" w:hAnsi="Verdana"/>
                <w:sz w:val="18"/>
                <w:szCs w:val="18"/>
              </w:rPr>
              <w:t>D</w:t>
            </w:r>
            <w:r>
              <w:rPr>
                <w:rFonts w:ascii="Verdana" w:hAnsi="Verdana"/>
                <w:sz w:val="18"/>
                <w:szCs w:val="18"/>
              </w:rPr>
              <w:t xml:space="preserve">ecision </w:t>
            </w:r>
            <w:r w:rsidRPr="009E73B6">
              <w:rPr>
                <w:rFonts w:ascii="Verdana" w:hAnsi="Verdana"/>
                <w:sz w:val="18"/>
                <w:szCs w:val="18"/>
              </w:rPr>
              <w:t>S</w:t>
            </w:r>
            <w:r>
              <w:rPr>
                <w:rFonts w:ascii="Verdana" w:hAnsi="Verdana"/>
                <w:sz w:val="18"/>
                <w:szCs w:val="18"/>
              </w:rPr>
              <w:t xml:space="preserve">tand </w:t>
            </w:r>
          </w:p>
        </w:tc>
      </w:tr>
      <w:tr w:rsidR="00330EA5" w:rsidRPr="009E73B6" w:rsidTr="00330EA5">
        <w:tc>
          <w:tcPr>
            <w:tcW w:w="828" w:type="dxa"/>
          </w:tcPr>
          <w:p w:rsidR="00330EA5" w:rsidRPr="009E73B6" w:rsidRDefault="00330EA5" w:rsidP="00330EA5">
            <w:pPr>
              <w:ind w:left="180" w:hanging="180"/>
              <w:jc w:val="center"/>
              <w:rPr>
                <w:rFonts w:ascii="Verdana" w:hAnsi="Verdana"/>
                <w:sz w:val="18"/>
                <w:szCs w:val="18"/>
              </w:rPr>
            </w:pPr>
            <w:r w:rsidRPr="009E73B6">
              <w:rPr>
                <w:rFonts w:ascii="Verdana" w:hAnsi="Verdana"/>
                <w:sz w:val="18"/>
                <w:szCs w:val="18"/>
              </w:rPr>
              <w:t>10</w:t>
            </w:r>
          </w:p>
        </w:tc>
        <w:tc>
          <w:tcPr>
            <w:tcW w:w="1440" w:type="dxa"/>
          </w:tcPr>
          <w:p w:rsidR="00330EA5" w:rsidRPr="009E73B6" w:rsidRDefault="00330EA5" w:rsidP="00330EA5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9E73B6">
              <w:rPr>
                <w:rFonts w:ascii="Verdana" w:hAnsi="Verdana"/>
                <w:sz w:val="18"/>
                <w:szCs w:val="18"/>
              </w:rPr>
              <w:t>Madhur</w:t>
            </w:r>
          </w:p>
        </w:tc>
        <w:tc>
          <w:tcPr>
            <w:tcW w:w="3150" w:type="dxa"/>
          </w:tcPr>
          <w:p w:rsidR="00330EA5" w:rsidRPr="009E73B6" w:rsidRDefault="00330EA5" w:rsidP="00330EA5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9E73B6">
              <w:rPr>
                <w:rFonts w:ascii="Verdana" w:hAnsi="Verdana"/>
                <w:sz w:val="18"/>
                <w:szCs w:val="18"/>
              </w:rPr>
              <w:t>11061114918</w:t>
            </w:r>
          </w:p>
          <w:p w:rsidR="00330EA5" w:rsidRPr="009E73B6" w:rsidRDefault="00330EA5" w:rsidP="00330EA5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9E73B6">
              <w:rPr>
                <w:rFonts w:ascii="Verdana" w:hAnsi="Verdana"/>
                <w:sz w:val="18"/>
                <w:szCs w:val="18"/>
              </w:rPr>
              <w:t>FM-407</w:t>
            </w:r>
            <w:r>
              <w:rPr>
                <w:rFonts w:ascii="Verdana" w:hAnsi="Verdana"/>
                <w:sz w:val="18"/>
                <w:szCs w:val="18"/>
              </w:rPr>
              <w:t xml:space="preserve">, </w:t>
            </w:r>
            <w:r w:rsidRPr="009E73B6">
              <w:rPr>
                <w:rFonts w:ascii="Verdana" w:hAnsi="Verdana"/>
                <w:sz w:val="18"/>
                <w:szCs w:val="18"/>
              </w:rPr>
              <w:t>MBA-4</w:t>
            </w:r>
            <w:r w:rsidRPr="009E73B6">
              <w:rPr>
                <w:rFonts w:ascii="Verdana" w:hAnsi="Verdana"/>
                <w:sz w:val="18"/>
                <w:szCs w:val="18"/>
                <w:vertAlign w:val="superscript"/>
              </w:rPr>
              <w:t>th</w:t>
            </w:r>
            <w:r w:rsidRPr="009E73B6">
              <w:rPr>
                <w:rFonts w:ascii="Verdana" w:hAnsi="Verdana"/>
                <w:sz w:val="18"/>
                <w:szCs w:val="18"/>
              </w:rPr>
              <w:t xml:space="preserve"> Sem.</w:t>
            </w:r>
          </w:p>
        </w:tc>
        <w:tc>
          <w:tcPr>
            <w:tcW w:w="2846" w:type="dxa"/>
          </w:tcPr>
          <w:p w:rsidR="00330EA5" w:rsidRPr="00C17BFD" w:rsidRDefault="00330EA5" w:rsidP="00330EA5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C17BFD">
              <w:rPr>
                <w:rFonts w:ascii="Verdana" w:hAnsi="Verdana"/>
                <w:sz w:val="18"/>
                <w:szCs w:val="18"/>
              </w:rPr>
              <w:t>Cancellation of Entire examination</w:t>
            </w:r>
          </w:p>
        </w:tc>
        <w:tc>
          <w:tcPr>
            <w:tcW w:w="1980" w:type="dxa"/>
          </w:tcPr>
          <w:p w:rsidR="00330EA5" w:rsidRPr="009E73B6" w:rsidRDefault="00330EA5" w:rsidP="00330EA5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9E73B6">
              <w:rPr>
                <w:rFonts w:ascii="Verdana" w:hAnsi="Verdana"/>
                <w:sz w:val="18"/>
                <w:szCs w:val="18"/>
              </w:rPr>
              <w:t>P</w:t>
            </w:r>
            <w:r>
              <w:rPr>
                <w:rFonts w:ascii="Verdana" w:hAnsi="Verdana"/>
                <w:sz w:val="18"/>
                <w:szCs w:val="18"/>
              </w:rPr>
              <w:t xml:space="preserve">revious </w:t>
            </w:r>
            <w:r w:rsidRPr="009E73B6">
              <w:rPr>
                <w:rFonts w:ascii="Verdana" w:hAnsi="Verdana"/>
                <w:sz w:val="18"/>
                <w:szCs w:val="18"/>
              </w:rPr>
              <w:t>D</w:t>
            </w:r>
            <w:r>
              <w:rPr>
                <w:rFonts w:ascii="Verdana" w:hAnsi="Verdana"/>
                <w:sz w:val="18"/>
                <w:szCs w:val="18"/>
              </w:rPr>
              <w:t xml:space="preserve">ecision </w:t>
            </w:r>
            <w:r w:rsidRPr="009E73B6">
              <w:rPr>
                <w:rFonts w:ascii="Verdana" w:hAnsi="Verdana"/>
                <w:sz w:val="18"/>
                <w:szCs w:val="18"/>
              </w:rPr>
              <w:t>S</w:t>
            </w:r>
            <w:r>
              <w:rPr>
                <w:rFonts w:ascii="Verdana" w:hAnsi="Verdana"/>
                <w:sz w:val="18"/>
                <w:szCs w:val="18"/>
              </w:rPr>
              <w:t xml:space="preserve">tand </w:t>
            </w:r>
          </w:p>
        </w:tc>
      </w:tr>
      <w:tr w:rsidR="00330EA5" w:rsidRPr="009E73B6" w:rsidTr="00330EA5">
        <w:tc>
          <w:tcPr>
            <w:tcW w:w="828" w:type="dxa"/>
          </w:tcPr>
          <w:p w:rsidR="00330EA5" w:rsidRPr="009E73B6" w:rsidRDefault="00330EA5" w:rsidP="00330EA5">
            <w:pPr>
              <w:ind w:left="180" w:hanging="180"/>
              <w:jc w:val="center"/>
              <w:rPr>
                <w:rFonts w:ascii="Verdana" w:hAnsi="Verdana"/>
                <w:sz w:val="18"/>
                <w:szCs w:val="18"/>
              </w:rPr>
            </w:pPr>
            <w:r w:rsidRPr="009E73B6">
              <w:rPr>
                <w:rFonts w:ascii="Verdana" w:hAnsi="Verdana"/>
                <w:sz w:val="18"/>
                <w:szCs w:val="18"/>
              </w:rPr>
              <w:t>11</w:t>
            </w:r>
          </w:p>
        </w:tc>
        <w:tc>
          <w:tcPr>
            <w:tcW w:w="1440" w:type="dxa"/>
          </w:tcPr>
          <w:p w:rsidR="00330EA5" w:rsidRPr="009E73B6" w:rsidRDefault="00330EA5" w:rsidP="00330EA5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9E73B6">
              <w:rPr>
                <w:rFonts w:ascii="Verdana" w:hAnsi="Verdana"/>
                <w:sz w:val="18"/>
                <w:szCs w:val="18"/>
              </w:rPr>
              <w:t>Anuj Kumar</w:t>
            </w:r>
          </w:p>
        </w:tc>
        <w:tc>
          <w:tcPr>
            <w:tcW w:w="3150" w:type="dxa"/>
          </w:tcPr>
          <w:p w:rsidR="00330EA5" w:rsidRPr="009E73B6" w:rsidRDefault="00330EA5" w:rsidP="00330EA5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9E73B6">
              <w:rPr>
                <w:rFonts w:ascii="Verdana" w:hAnsi="Verdana"/>
                <w:sz w:val="18"/>
                <w:szCs w:val="18"/>
              </w:rPr>
              <w:t>1111259026</w:t>
            </w:r>
          </w:p>
          <w:p w:rsidR="00330EA5" w:rsidRPr="009E73B6" w:rsidRDefault="00330EA5" w:rsidP="00330EA5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9E73B6">
              <w:rPr>
                <w:rFonts w:ascii="Verdana" w:hAnsi="Verdana"/>
                <w:sz w:val="18"/>
                <w:szCs w:val="18"/>
              </w:rPr>
              <w:t>CE-307-E</w:t>
            </w:r>
            <w:r>
              <w:rPr>
                <w:rFonts w:ascii="Verdana" w:hAnsi="Verdana"/>
                <w:sz w:val="18"/>
                <w:szCs w:val="18"/>
              </w:rPr>
              <w:t xml:space="preserve">, </w:t>
            </w:r>
            <w:r w:rsidRPr="009E73B6">
              <w:rPr>
                <w:rFonts w:ascii="Verdana" w:hAnsi="Verdana"/>
                <w:sz w:val="18"/>
                <w:szCs w:val="18"/>
              </w:rPr>
              <w:t>B.Tech (Civil)-5</w:t>
            </w:r>
            <w:r w:rsidRPr="009E73B6">
              <w:rPr>
                <w:rFonts w:ascii="Verdana" w:hAnsi="Verdana"/>
                <w:sz w:val="18"/>
                <w:szCs w:val="18"/>
                <w:vertAlign w:val="superscript"/>
              </w:rPr>
              <w:t>th</w:t>
            </w:r>
            <w:r w:rsidRPr="009E73B6">
              <w:rPr>
                <w:rFonts w:ascii="Verdana" w:hAnsi="Verdana"/>
                <w:sz w:val="18"/>
                <w:szCs w:val="18"/>
              </w:rPr>
              <w:t xml:space="preserve"> Sem.</w:t>
            </w:r>
          </w:p>
        </w:tc>
        <w:tc>
          <w:tcPr>
            <w:tcW w:w="2846" w:type="dxa"/>
          </w:tcPr>
          <w:p w:rsidR="00330EA5" w:rsidRPr="00C17BFD" w:rsidRDefault="00330EA5" w:rsidP="00330EA5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C17BFD">
              <w:rPr>
                <w:rFonts w:ascii="Verdana" w:hAnsi="Verdana"/>
                <w:sz w:val="18"/>
                <w:szCs w:val="18"/>
              </w:rPr>
              <w:t>Cancellation of Entire examination</w:t>
            </w:r>
          </w:p>
        </w:tc>
        <w:tc>
          <w:tcPr>
            <w:tcW w:w="1980" w:type="dxa"/>
          </w:tcPr>
          <w:p w:rsidR="00330EA5" w:rsidRPr="009E73B6" w:rsidRDefault="00330EA5" w:rsidP="00330EA5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9E73B6">
              <w:rPr>
                <w:rFonts w:ascii="Verdana" w:hAnsi="Verdana"/>
                <w:sz w:val="18"/>
                <w:szCs w:val="18"/>
              </w:rPr>
              <w:t>P</w:t>
            </w:r>
            <w:r>
              <w:rPr>
                <w:rFonts w:ascii="Verdana" w:hAnsi="Verdana"/>
                <w:sz w:val="18"/>
                <w:szCs w:val="18"/>
              </w:rPr>
              <w:t xml:space="preserve">revious </w:t>
            </w:r>
            <w:r w:rsidRPr="009E73B6">
              <w:rPr>
                <w:rFonts w:ascii="Verdana" w:hAnsi="Verdana"/>
                <w:sz w:val="18"/>
                <w:szCs w:val="18"/>
              </w:rPr>
              <w:t>D</w:t>
            </w:r>
            <w:r>
              <w:rPr>
                <w:rFonts w:ascii="Verdana" w:hAnsi="Verdana"/>
                <w:sz w:val="18"/>
                <w:szCs w:val="18"/>
              </w:rPr>
              <w:t xml:space="preserve">ecision </w:t>
            </w:r>
            <w:r w:rsidRPr="009E73B6">
              <w:rPr>
                <w:rFonts w:ascii="Verdana" w:hAnsi="Verdana"/>
                <w:sz w:val="18"/>
                <w:szCs w:val="18"/>
              </w:rPr>
              <w:t>S</w:t>
            </w:r>
            <w:r>
              <w:rPr>
                <w:rFonts w:ascii="Verdana" w:hAnsi="Verdana"/>
                <w:sz w:val="18"/>
                <w:szCs w:val="18"/>
              </w:rPr>
              <w:t xml:space="preserve">tand </w:t>
            </w:r>
          </w:p>
        </w:tc>
      </w:tr>
      <w:tr w:rsidR="00330EA5" w:rsidRPr="009E73B6" w:rsidTr="00330EA5">
        <w:tc>
          <w:tcPr>
            <w:tcW w:w="828" w:type="dxa"/>
          </w:tcPr>
          <w:p w:rsidR="00330EA5" w:rsidRPr="009E73B6" w:rsidRDefault="00330EA5" w:rsidP="00330EA5">
            <w:pPr>
              <w:ind w:left="180" w:hanging="180"/>
              <w:jc w:val="center"/>
              <w:rPr>
                <w:rFonts w:ascii="Verdana" w:hAnsi="Verdana"/>
                <w:sz w:val="18"/>
                <w:szCs w:val="18"/>
              </w:rPr>
            </w:pPr>
            <w:r w:rsidRPr="009E73B6">
              <w:rPr>
                <w:rFonts w:ascii="Verdana" w:hAnsi="Verdana"/>
                <w:sz w:val="18"/>
                <w:szCs w:val="18"/>
              </w:rPr>
              <w:t>12</w:t>
            </w:r>
          </w:p>
        </w:tc>
        <w:tc>
          <w:tcPr>
            <w:tcW w:w="1440" w:type="dxa"/>
          </w:tcPr>
          <w:p w:rsidR="00330EA5" w:rsidRPr="009E73B6" w:rsidRDefault="00330EA5" w:rsidP="00330EA5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9E73B6">
              <w:rPr>
                <w:rFonts w:ascii="Verdana" w:hAnsi="Verdana"/>
                <w:sz w:val="18"/>
                <w:szCs w:val="18"/>
              </w:rPr>
              <w:t>Vikas</w:t>
            </w:r>
          </w:p>
        </w:tc>
        <w:tc>
          <w:tcPr>
            <w:tcW w:w="3150" w:type="dxa"/>
          </w:tcPr>
          <w:p w:rsidR="00330EA5" w:rsidRPr="009E73B6" w:rsidRDefault="00330EA5" w:rsidP="00330EA5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9E73B6">
              <w:rPr>
                <w:rFonts w:ascii="Verdana" w:hAnsi="Verdana"/>
                <w:sz w:val="18"/>
                <w:szCs w:val="18"/>
              </w:rPr>
              <w:t>1110254909</w:t>
            </w:r>
          </w:p>
          <w:p w:rsidR="00330EA5" w:rsidRPr="009E73B6" w:rsidRDefault="00330EA5" w:rsidP="00330EA5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9E73B6">
              <w:rPr>
                <w:rFonts w:ascii="Verdana" w:hAnsi="Verdana"/>
                <w:sz w:val="18"/>
                <w:szCs w:val="18"/>
              </w:rPr>
              <w:t>HUM-202-E</w:t>
            </w:r>
            <w:r>
              <w:rPr>
                <w:rFonts w:ascii="Verdana" w:hAnsi="Verdana"/>
                <w:sz w:val="18"/>
                <w:szCs w:val="18"/>
              </w:rPr>
              <w:t xml:space="preserve">, </w:t>
            </w:r>
            <w:r w:rsidRPr="009E73B6">
              <w:rPr>
                <w:rFonts w:ascii="Verdana" w:hAnsi="Verdana"/>
                <w:sz w:val="18"/>
                <w:szCs w:val="18"/>
              </w:rPr>
              <w:t>B.Tech (ME)-4</w:t>
            </w:r>
            <w:r w:rsidRPr="009E73B6">
              <w:rPr>
                <w:rFonts w:ascii="Verdana" w:hAnsi="Verdana"/>
                <w:sz w:val="18"/>
                <w:szCs w:val="18"/>
                <w:vertAlign w:val="superscript"/>
              </w:rPr>
              <w:t>th</w:t>
            </w:r>
            <w:r w:rsidRPr="009E73B6">
              <w:rPr>
                <w:rFonts w:ascii="Verdana" w:hAnsi="Verdana"/>
                <w:sz w:val="18"/>
                <w:szCs w:val="18"/>
              </w:rPr>
              <w:t xml:space="preserve"> Sem.</w:t>
            </w:r>
          </w:p>
        </w:tc>
        <w:tc>
          <w:tcPr>
            <w:tcW w:w="2846" w:type="dxa"/>
          </w:tcPr>
          <w:p w:rsidR="00330EA5" w:rsidRPr="009E73B6" w:rsidRDefault="00330EA5" w:rsidP="00330EA5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C17BFD">
              <w:rPr>
                <w:rFonts w:ascii="Verdana" w:hAnsi="Verdana"/>
                <w:sz w:val="18"/>
                <w:szCs w:val="18"/>
              </w:rPr>
              <w:t>Cancellation of Entire examination</w:t>
            </w:r>
            <w:r w:rsidRPr="009E73B6">
              <w:rPr>
                <w:rFonts w:ascii="Verdana" w:hAnsi="Verdana"/>
                <w:sz w:val="18"/>
                <w:szCs w:val="18"/>
              </w:rPr>
              <w:t xml:space="preserve"> +1 year debar</w:t>
            </w:r>
          </w:p>
        </w:tc>
        <w:tc>
          <w:tcPr>
            <w:tcW w:w="1980" w:type="dxa"/>
          </w:tcPr>
          <w:p w:rsidR="00330EA5" w:rsidRPr="009E73B6" w:rsidRDefault="00330EA5" w:rsidP="00330EA5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C17BFD">
              <w:rPr>
                <w:rFonts w:ascii="Verdana" w:hAnsi="Verdana"/>
                <w:sz w:val="18"/>
                <w:szCs w:val="18"/>
              </w:rPr>
              <w:t>Cancellation of Entire examination</w:t>
            </w:r>
          </w:p>
        </w:tc>
      </w:tr>
      <w:tr w:rsidR="00330EA5" w:rsidRPr="009E73B6" w:rsidTr="00330EA5">
        <w:tc>
          <w:tcPr>
            <w:tcW w:w="828" w:type="dxa"/>
          </w:tcPr>
          <w:p w:rsidR="00330EA5" w:rsidRPr="009E73B6" w:rsidRDefault="00330EA5" w:rsidP="00330EA5">
            <w:pPr>
              <w:ind w:left="180" w:hanging="180"/>
              <w:jc w:val="center"/>
              <w:rPr>
                <w:rFonts w:ascii="Verdana" w:hAnsi="Verdana"/>
                <w:sz w:val="18"/>
                <w:szCs w:val="18"/>
              </w:rPr>
            </w:pPr>
            <w:r w:rsidRPr="009E73B6">
              <w:rPr>
                <w:rFonts w:ascii="Verdana" w:hAnsi="Verdana"/>
                <w:sz w:val="18"/>
                <w:szCs w:val="18"/>
              </w:rPr>
              <w:t>13</w:t>
            </w:r>
          </w:p>
        </w:tc>
        <w:tc>
          <w:tcPr>
            <w:tcW w:w="1440" w:type="dxa"/>
          </w:tcPr>
          <w:p w:rsidR="00330EA5" w:rsidRPr="009E73B6" w:rsidRDefault="00330EA5" w:rsidP="00330EA5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9E73B6">
              <w:rPr>
                <w:rFonts w:ascii="Verdana" w:hAnsi="Verdana"/>
                <w:sz w:val="18"/>
                <w:szCs w:val="18"/>
              </w:rPr>
              <w:t>Shalender</w:t>
            </w:r>
          </w:p>
        </w:tc>
        <w:tc>
          <w:tcPr>
            <w:tcW w:w="3150" w:type="dxa"/>
          </w:tcPr>
          <w:p w:rsidR="00330EA5" w:rsidRPr="009E73B6" w:rsidRDefault="00330EA5" w:rsidP="00330EA5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9E73B6">
              <w:rPr>
                <w:rFonts w:ascii="Verdana" w:hAnsi="Verdana"/>
                <w:sz w:val="18"/>
                <w:szCs w:val="18"/>
              </w:rPr>
              <w:t>1211160048</w:t>
            </w:r>
          </w:p>
          <w:p w:rsidR="00330EA5" w:rsidRPr="009E73B6" w:rsidRDefault="00330EA5" w:rsidP="00330EA5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9E73B6">
              <w:rPr>
                <w:rFonts w:ascii="Verdana" w:hAnsi="Verdana"/>
                <w:sz w:val="18"/>
                <w:szCs w:val="18"/>
              </w:rPr>
              <w:t>ET-209-E</w:t>
            </w:r>
            <w:r>
              <w:rPr>
                <w:rFonts w:ascii="Verdana" w:hAnsi="Verdana"/>
                <w:sz w:val="18"/>
                <w:szCs w:val="18"/>
              </w:rPr>
              <w:t xml:space="preserve">, </w:t>
            </w:r>
            <w:r w:rsidRPr="009E73B6">
              <w:rPr>
                <w:rFonts w:ascii="Verdana" w:hAnsi="Verdana"/>
                <w:sz w:val="18"/>
                <w:szCs w:val="18"/>
              </w:rPr>
              <w:t>B.Tech</w:t>
            </w:r>
            <w:r>
              <w:rPr>
                <w:rFonts w:ascii="Verdana" w:hAnsi="Verdana"/>
                <w:sz w:val="18"/>
                <w:szCs w:val="18"/>
              </w:rPr>
              <w:t xml:space="preserve"> (EE)-3</w:t>
            </w:r>
            <w:r w:rsidRPr="0027284F">
              <w:rPr>
                <w:rFonts w:ascii="Verdana" w:hAnsi="Verdana"/>
                <w:sz w:val="18"/>
                <w:szCs w:val="18"/>
                <w:vertAlign w:val="superscript"/>
              </w:rPr>
              <w:t>rd</w:t>
            </w:r>
            <w:r>
              <w:rPr>
                <w:rFonts w:ascii="Verdana" w:hAnsi="Verdana"/>
                <w:sz w:val="18"/>
                <w:szCs w:val="18"/>
              </w:rPr>
              <w:t xml:space="preserve"> Sem. (CDLMGEC)</w:t>
            </w:r>
          </w:p>
        </w:tc>
        <w:tc>
          <w:tcPr>
            <w:tcW w:w="2846" w:type="dxa"/>
          </w:tcPr>
          <w:p w:rsidR="00330EA5" w:rsidRPr="00C17BFD" w:rsidRDefault="00330EA5" w:rsidP="00330EA5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C17BFD">
              <w:rPr>
                <w:rFonts w:ascii="Verdana" w:hAnsi="Verdana"/>
                <w:sz w:val="18"/>
                <w:szCs w:val="18"/>
              </w:rPr>
              <w:t>Cancellation of Entire examination</w:t>
            </w:r>
          </w:p>
        </w:tc>
        <w:tc>
          <w:tcPr>
            <w:tcW w:w="1980" w:type="dxa"/>
          </w:tcPr>
          <w:p w:rsidR="00330EA5" w:rsidRPr="009E73B6" w:rsidRDefault="00330EA5" w:rsidP="00330EA5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9E73B6">
              <w:rPr>
                <w:rFonts w:ascii="Verdana" w:hAnsi="Verdana"/>
                <w:sz w:val="18"/>
                <w:szCs w:val="18"/>
              </w:rPr>
              <w:t>P</w:t>
            </w:r>
            <w:r>
              <w:rPr>
                <w:rFonts w:ascii="Verdana" w:hAnsi="Verdana"/>
                <w:sz w:val="18"/>
                <w:szCs w:val="18"/>
              </w:rPr>
              <w:t xml:space="preserve">revious </w:t>
            </w:r>
            <w:r w:rsidRPr="009E73B6">
              <w:rPr>
                <w:rFonts w:ascii="Verdana" w:hAnsi="Verdana"/>
                <w:sz w:val="18"/>
                <w:szCs w:val="18"/>
              </w:rPr>
              <w:t>D</w:t>
            </w:r>
            <w:r>
              <w:rPr>
                <w:rFonts w:ascii="Verdana" w:hAnsi="Verdana"/>
                <w:sz w:val="18"/>
                <w:szCs w:val="18"/>
              </w:rPr>
              <w:t xml:space="preserve">ecision </w:t>
            </w:r>
            <w:r w:rsidRPr="009E73B6">
              <w:rPr>
                <w:rFonts w:ascii="Verdana" w:hAnsi="Verdana"/>
                <w:sz w:val="18"/>
                <w:szCs w:val="18"/>
              </w:rPr>
              <w:t>S</w:t>
            </w:r>
            <w:r>
              <w:rPr>
                <w:rFonts w:ascii="Verdana" w:hAnsi="Verdana"/>
                <w:sz w:val="18"/>
                <w:szCs w:val="18"/>
              </w:rPr>
              <w:t xml:space="preserve">tand </w:t>
            </w:r>
          </w:p>
        </w:tc>
      </w:tr>
      <w:tr w:rsidR="00330EA5" w:rsidRPr="009E73B6" w:rsidTr="00330EA5">
        <w:tc>
          <w:tcPr>
            <w:tcW w:w="828" w:type="dxa"/>
          </w:tcPr>
          <w:p w:rsidR="00330EA5" w:rsidRPr="009E73B6" w:rsidRDefault="00330EA5" w:rsidP="00330EA5">
            <w:pPr>
              <w:ind w:left="180" w:hanging="180"/>
              <w:jc w:val="center"/>
              <w:rPr>
                <w:rFonts w:ascii="Verdana" w:hAnsi="Verdana"/>
                <w:sz w:val="18"/>
                <w:szCs w:val="18"/>
              </w:rPr>
            </w:pPr>
            <w:r w:rsidRPr="009E73B6">
              <w:rPr>
                <w:rFonts w:ascii="Verdana" w:hAnsi="Verdana"/>
                <w:sz w:val="18"/>
                <w:szCs w:val="18"/>
              </w:rPr>
              <w:t>14</w:t>
            </w:r>
          </w:p>
        </w:tc>
        <w:tc>
          <w:tcPr>
            <w:tcW w:w="1440" w:type="dxa"/>
          </w:tcPr>
          <w:p w:rsidR="00330EA5" w:rsidRPr="009E73B6" w:rsidRDefault="00330EA5" w:rsidP="00330EA5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9E73B6">
              <w:rPr>
                <w:rFonts w:ascii="Verdana" w:hAnsi="Verdana"/>
                <w:sz w:val="18"/>
                <w:szCs w:val="18"/>
              </w:rPr>
              <w:t>Lokesh Kumar</w:t>
            </w:r>
          </w:p>
        </w:tc>
        <w:tc>
          <w:tcPr>
            <w:tcW w:w="3150" w:type="dxa"/>
          </w:tcPr>
          <w:p w:rsidR="00330EA5" w:rsidRPr="009E73B6" w:rsidRDefault="00330EA5" w:rsidP="00330EA5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9E73B6">
              <w:rPr>
                <w:rFonts w:ascii="Verdana" w:hAnsi="Verdana"/>
                <w:sz w:val="18"/>
                <w:szCs w:val="18"/>
              </w:rPr>
              <w:t>12083030</w:t>
            </w:r>
          </w:p>
          <w:p w:rsidR="00330EA5" w:rsidRPr="009E73B6" w:rsidRDefault="00330EA5" w:rsidP="00330EA5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9E73B6">
              <w:rPr>
                <w:rFonts w:ascii="Verdana" w:hAnsi="Verdana"/>
                <w:sz w:val="18"/>
                <w:szCs w:val="18"/>
              </w:rPr>
              <w:t>CYL-101-E</w:t>
            </w:r>
            <w:r>
              <w:rPr>
                <w:rFonts w:ascii="Verdana" w:hAnsi="Verdana"/>
                <w:sz w:val="18"/>
                <w:szCs w:val="18"/>
              </w:rPr>
              <w:t xml:space="preserve">, </w:t>
            </w:r>
            <w:r w:rsidRPr="009E73B6">
              <w:rPr>
                <w:rFonts w:ascii="Verdana" w:hAnsi="Verdana"/>
                <w:sz w:val="18"/>
                <w:szCs w:val="18"/>
              </w:rPr>
              <w:t>B.Tech.(FE)-1</w:t>
            </w:r>
            <w:r w:rsidRPr="009E73B6">
              <w:rPr>
                <w:rFonts w:ascii="Verdana" w:hAnsi="Verdana"/>
                <w:sz w:val="18"/>
                <w:szCs w:val="18"/>
                <w:vertAlign w:val="superscript"/>
              </w:rPr>
              <w:t>st</w:t>
            </w:r>
            <w:r w:rsidRPr="009E73B6">
              <w:rPr>
                <w:rFonts w:ascii="Verdana" w:hAnsi="Verdana"/>
                <w:sz w:val="18"/>
                <w:szCs w:val="18"/>
              </w:rPr>
              <w:t xml:space="preserve"> Sem.</w:t>
            </w:r>
          </w:p>
        </w:tc>
        <w:tc>
          <w:tcPr>
            <w:tcW w:w="2846" w:type="dxa"/>
          </w:tcPr>
          <w:p w:rsidR="00330EA5" w:rsidRPr="00C17BFD" w:rsidRDefault="00330EA5" w:rsidP="00330EA5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C17BFD">
              <w:rPr>
                <w:rFonts w:ascii="Verdana" w:hAnsi="Verdana"/>
                <w:sz w:val="18"/>
                <w:szCs w:val="18"/>
              </w:rPr>
              <w:t>Cancellation of Entire examination</w:t>
            </w:r>
          </w:p>
        </w:tc>
        <w:tc>
          <w:tcPr>
            <w:tcW w:w="1980" w:type="dxa"/>
          </w:tcPr>
          <w:p w:rsidR="00330EA5" w:rsidRPr="00CD27DD" w:rsidRDefault="00330EA5" w:rsidP="00330EA5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CD27DD">
              <w:rPr>
                <w:rFonts w:ascii="Verdana" w:hAnsi="Verdana"/>
                <w:sz w:val="18"/>
                <w:szCs w:val="18"/>
              </w:rPr>
              <w:t>Cancellation of Theory Paper</w:t>
            </w:r>
          </w:p>
        </w:tc>
      </w:tr>
      <w:tr w:rsidR="00330EA5" w:rsidRPr="009E73B6" w:rsidTr="00B74E2F">
        <w:trPr>
          <w:trHeight w:val="422"/>
        </w:trPr>
        <w:tc>
          <w:tcPr>
            <w:tcW w:w="828" w:type="dxa"/>
          </w:tcPr>
          <w:p w:rsidR="00330EA5" w:rsidRPr="009E73B6" w:rsidRDefault="00330EA5" w:rsidP="00330EA5">
            <w:pPr>
              <w:ind w:left="180" w:hanging="180"/>
              <w:jc w:val="center"/>
              <w:rPr>
                <w:rFonts w:ascii="Verdana" w:hAnsi="Verdana"/>
                <w:sz w:val="18"/>
                <w:szCs w:val="18"/>
              </w:rPr>
            </w:pPr>
            <w:r w:rsidRPr="009E73B6">
              <w:rPr>
                <w:rFonts w:ascii="Verdana" w:hAnsi="Verdana"/>
                <w:sz w:val="18"/>
                <w:szCs w:val="18"/>
              </w:rPr>
              <w:t>15</w:t>
            </w:r>
          </w:p>
        </w:tc>
        <w:tc>
          <w:tcPr>
            <w:tcW w:w="1440" w:type="dxa"/>
          </w:tcPr>
          <w:p w:rsidR="00330EA5" w:rsidRPr="009E73B6" w:rsidRDefault="00330EA5" w:rsidP="00330EA5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9E73B6">
              <w:rPr>
                <w:rFonts w:ascii="Verdana" w:hAnsi="Verdana"/>
                <w:sz w:val="18"/>
                <w:szCs w:val="18"/>
              </w:rPr>
              <w:t>Dilpreet Singh</w:t>
            </w:r>
          </w:p>
        </w:tc>
        <w:tc>
          <w:tcPr>
            <w:tcW w:w="3150" w:type="dxa"/>
          </w:tcPr>
          <w:p w:rsidR="00330EA5" w:rsidRPr="009E73B6" w:rsidRDefault="00330EA5" w:rsidP="00330EA5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9E73B6">
              <w:rPr>
                <w:rFonts w:ascii="Verdana" w:hAnsi="Verdana"/>
                <w:sz w:val="18"/>
                <w:szCs w:val="18"/>
              </w:rPr>
              <w:t>11041206007</w:t>
            </w:r>
          </w:p>
          <w:p w:rsidR="00330EA5" w:rsidRPr="009E73B6" w:rsidRDefault="00330EA5" w:rsidP="00330EA5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9E73B6">
              <w:rPr>
                <w:rFonts w:ascii="Verdana" w:hAnsi="Verdana"/>
                <w:sz w:val="18"/>
                <w:szCs w:val="18"/>
              </w:rPr>
              <w:t>MMC-204</w:t>
            </w:r>
            <w:r>
              <w:rPr>
                <w:rFonts w:ascii="Verdana" w:hAnsi="Verdana"/>
                <w:sz w:val="18"/>
                <w:szCs w:val="18"/>
              </w:rPr>
              <w:t xml:space="preserve">, </w:t>
            </w:r>
            <w:r w:rsidRPr="009E73B6">
              <w:rPr>
                <w:rFonts w:ascii="Verdana" w:hAnsi="Verdana"/>
                <w:sz w:val="18"/>
                <w:szCs w:val="18"/>
              </w:rPr>
              <w:t>MMC-2</w:t>
            </w:r>
            <w:r w:rsidRPr="009E73B6">
              <w:rPr>
                <w:rFonts w:ascii="Verdana" w:hAnsi="Verdana"/>
                <w:sz w:val="18"/>
                <w:szCs w:val="18"/>
                <w:vertAlign w:val="superscript"/>
              </w:rPr>
              <w:t>nd</w:t>
            </w:r>
            <w:r w:rsidRPr="009E73B6">
              <w:rPr>
                <w:rFonts w:ascii="Verdana" w:hAnsi="Verdana"/>
                <w:sz w:val="18"/>
                <w:szCs w:val="18"/>
              </w:rPr>
              <w:t xml:space="preserve"> Year</w:t>
            </w:r>
          </w:p>
        </w:tc>
        <w:tc>
          <w:tcPr>
            <w:tcW w:w="2846" w:type="dxa"/>
          </w:tcPr>
          <w:p w:rsidR="00330EA5" w:rsidRPr="009E73B6" w:rsidRDefault="00330EA5" w:rsidP="00330EA5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C17BFD">
              <w:rPr>
                <w:rFonts w:ascii="Verdana" w:hAnsi="Verdana"/>
                <w:sz w:val="18"/>
                <w:szCs w:val="18"/>
              </w:rPr>
              <w:t>Cancellation of Entire examination</w:t>
            </w:r>
            <w:r w:rsidRPr="009E73B6">
              <w:rPr>
                <w:rFonts w:ascii="Verdana" w:hAnsi="Verdana"/>
                <w:sz w:val="18"/>
                <w:szCs w:val="18"/>
              </w:rPr>
              <w:t xml:space="preserve"> +2 year debar</w:t>
            </w:r>
          </w:p>
        </w:tc>
        <w:tc>
          <w:tcPr>
            <w:tcW w:w="1980" w:type="dxa"/>
          </w:tcPr>
          <w:p w:rsidR="00330EA5" w:rsidRPr="009E73B6" w:rsidRDefault="00330EA5" w:rsidP="00330EA5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9E73B6">
              <w:rPr>
                <w:rFonts w:ascii="Verdana" w:hAnsi="Verdana"/>
                <w:sz w:val="18"/>
                <w:szCs w:val="18"/>
              </w:rPr>
              <w:t>P</w:t>
            </w:r>
            <w:r>
              <w:rPr>
                <w:rFonts w:ascii="Verdana" w:hAnsi="Verdana"/>
                <w:sz w:val="18"/>
                <w:szCs w:val="18"/>
              </w:rPr>
              <w:t xml:space="preserve">revious </w:t>
            </w:r>
            <w:r w:rsidRPr="009E73B6">
              <w:rPr>
                <w:rFonts w:ascii="Verdana" w:hAnsi="Verdana"/>
                <w:sz w:val="18"/>
                <w:szCs w:val="18"/>
              </w:rPr>
              <w:t>D</w:t>
            </w:r>
            <w:r>
              <w:rPr>
                <w:rFonts w:ascii="Verdana" w:hAnsi="Verdana"/>
                <w:sz w:val="18"/>
                <w:szCs w:val="18"/>
              </w:rPr>
              <w:t xml:space="preserve">ecision </w:t>
            </w:r>
            <w:r w:rsidRPr="009E73B6">
              <w:rPr>
                <w:rFonts w:ascii="Verdana" w:hAnsi="Verdana"/>
                <w:sz w:val="18"/>
                <w:szCs w:val="18"/>
              </w:rPr>
              <w:t>S</w:t>
            </w:r>
            <w:r>
              <w:rPr>
                <w:rFonts w:ascii="Verdana" w:hAnsi="Verdana"/>
                <w:sz w:val="18"/>
                <w:szCs w:val="18"/>
              </w:rPr>
              <w:t xml:space="preserve">tand </w:t>
            </w:r>
          </w:p>
        </w:tc>
      </w:tr>
    </w:tbl>
    <w:p w:rsidR="00330EA5" w:rsidRDefault="00330EA5" w:rsidP="001A4A94">
      <w:pPr>
        <w:spacing w:line="360" w:lineRule="auto"/>
        <w:ind w:firstLine="720"/>
        <w:jc w:val="both"/>
        <w:rPr>
          <w:rFonts w:ascii="Verdana" w:hAnsi="Verdana"/>
          <w:sz w:val="18"/>
          <w:szCs w:val="18"/>
        </w:rPr>
      </w:pPr>
    </w:p>
    <w:p w:rsidR="00247D31" w:rsidRDefault="00247D31" w:rsidP="000B60CC">
      <w:pPr>
        <w:spacing w:after="0" w:line="240" w:lineRule="auto"/>
        <w:jc w:val="right"/>
        <w:rPr>
          <w:rFonts w:ascii="Verdana" w:hAnsi="Verdana"/>
          <w:sz w:val="18"/>
          <w:szCs w:val="18"/>
        </w:rPr>
      </w:pPr>
    </w:p>
    <w:p w:rsidR="00266144" w:rsidRDefault="00266144" w:rsidP="000B60CC">
      <w:pPr>
        <w:spacing w:line="240" w:lineRule="auto"/>
        <w:jc w:val="right"/>
        <w:rPr>
          <w:rFonts w:ascii="Verdana" w:hAnsi="Verdana"/>
          <w:b/>
          <w:sz w:val="18"/>
          <w:szCs w:val="18"/>
        </w:rPr>
      </w:pPr>
    </w:p>
    <w:p w:rsidR="00247D31" w:rsidRPr="00917974" w:rsidRDefault="00247D31" w:rsidP="000B60CC">
      <w:pPr>
        <w:spacing w:line="240" w:lineRule="auto"/>
        <w:jc w:val="right"/>
        <w:rPr>
          <w:rFonts w:ascii="Verdana" w:hAnsi="Verdana"/>
          <w:b/>
          <w:sz w:val="18"/>
          <w:szCs w:val="18"/>
        </w:rPr>
      </w:pPr>
      <w:r w:rsidRPr="00917974">
        <w:rPr>
          <w:rFonts w:ascii="Verdana" w:hAnsi="Verdana"/>
          <w:b/>
          <w:sz w:val="18"/>
          <w:szCs w:val="18"/>
        </w:rPr>
        <w:t>Controller of Examinations</w:t>
      </w:r>
    </w:p>
    <w:p w:rsidR="00247D31" w:rsidRPr="00917974" w:rsidRDefault="00247D31" w:rsidP="00AC4223">
      <w:pPr>
        <w:spacing w:line="240" w:lineRule="auto"/>
        <w:jc w:val="both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  </w:t>
      </w:r>
      <w:r>
        <w:rPr>
          <w:rFonts w:ascii="Verdana" w:hAnsi="Verdana"/>
          <w:sz w:val="18"/>
          <w:szCs w:val="18"/>
        </w:rPr>
        <w:tab/>
      </w:r>
      <w:r w:rsidR="004935F4">
        <w:rPr>
          <w:rFonts w:ascii="Verdana" w:hAnsi="Verdana"/>
          <w:sz w:val="18"/>
          <w:szCs w:val="18"/>
        </w:rPr>
        <w:t>Endst.No.Conduct/14</w:t>
      </w:r>
      <w:r w:rsidR="004E5D14">
        <w:rPr>
          <w:rFonts w:ascii="Verdana" w:hAnsi="Verdana"/>
          <w:sz w:val="18"/>
          <w:szCs w:val="18"/>
        </w:rPr>
        <w:t xml:space="preserve"> </w:t>
      </w:r>
      <w:r w:rsidRPr="00917974">
        <w:rPr>
          <w:rFonts w:ascii="Verdana" w:hAnsi="Verdana"/>
          <w:sz w:val="18"/>
          <w:szCs w:val="18"/>
        </w:rPr>
        <w:t>/</w:t>
      </w:r>
      <w:r w:rsidR="003527F7">
        <w:rPr>
          <w:rFonts w:ascii="Verdana" w:hAnsi="Verdana"/>
          <w:b/>
          <w:sz w:val="18"/>
          <w:szCs w:val="18"/>
        </w:rPr>
        <w:t>9502-9626</w:t>
      </w:r>
      <w:r w:rsidRPr="00917974">
        <w:rPr>
          <w:rFonts w:ascii="Verdana" w:hAnsi="Verdana"/>
          <w:sz w:val="18"/>
          <w:szCs w:val="18"/>
        </w:rPr>
        <w:tab/>
      </w:r>
      <w:r w:rsidRPr="00917974">
        <w:rPr>
          <w:rFonts w:ascii="Verdana" w:hAnsi="Verdana"/>
          <w:sz w:val="18"/>
          <w:szCs w:val="18"/>
        </w:rPr>
        <w:tab/>
        <w:t xml:space="preserve">     </w:t>
      </w:r>
      <w:r w:rsidRPr="00917974">
        <w:rPr>
          <w:rFonts w:ascii="Verdana" w:hAnsi="Verdana"/>
          <w:sz w:val="18"/>
          <w:szCs w:val="18"/>
        </w:rPr>
        <w:tab/>
        <w:t xml:space="preserve">Dated: - </w:t>
      </w:r>
      <w:r w:rsidR="003527F7">
        <w:rPr>
          <w:rFonts w:ascii="Verdana" w:hAnsi="Verdana"/>
          <w:b/>
          <w:sz w:val="18"/>
          <w:szCs w:val="18"/>
        </w:rPr>
        <w:t>16</w:t>
      </w:r>
      <w:r w:rsidRPr="00917974">
        <w:rPr>
          <w:rFonts w:ascii="Verdana" w:hAnsi="Verdana"/>
          <w:b/>
          <w:sz w:val="18"/>
          <w:szCs w:val="18"/>
        </w:rPr>
        <w:t>/</w:t>
      </w:r>
      <w:r w:rsidR="003527F7">
        <w:rPr>
          <w:rFonts w:ascii="Verdana" w:hAnsi="Verdana"/>
          <w:b/>
          <w:sz w:val="18"/>
          <w:szCs w:val="18"/>
        </w:rPr>
        <w:t>05</w:t>
      </w:r>
      <w:r w:rsidRPr="00917974">
        <w:rPr>
          <w:rFonts w:ascii="Verdana" w:hAnsi="Verdana"/>
          <w:b/>
          <w:sz w:val="18"/>
          <w:szCs w:val="18"/>
        </w:rPr>
        <w:t>/201</w:t>
      </w:r>
      <w:r w:rsidR="00183EA7">
        <w:rPr>
          <w:rFonts w:ascii="Verdana" w:hAnsi="Verdana"/>
          <w:b/>
          <w:sz w:val="18"/>
          <w:szCs w:val="18"/>
        </w:rPr>
        <w:t>4</w:t>
      </w:r>
    </w:p>
    <w:p w:rsidR="00247D31" w:rsidRPr="000D6E9B" w:rsidRDefault="00247D31" w:rsidP="00245D95">
      <w:pPr>
        <w:spacing w:after="0" w:line="360" w:lineRule="auto"/>
        <w:ind w:left="720" w:firstLine="360"/>
        <w:rPr>
          <w:rFonts w:ascii="Verdana" w:hAnsi="Verdana"/>
          <w:sz w:val="18"/>
          <w:szCs w:val="18"/>
        </w:rPr>
      </w:pPr>
      <w:r w:rsidRPr="000D6E9B">
        <w:rPr>
          <w:rFonts w:ascii="Verdana" w:hAnsi="Verdana"/>
          <w:sz w:val="18"/>
          <w:szCs w:val="18"/>
        </w:rPr>
        <w:t xml:space="preserve">Copy of the above is forwarded </w:t>
      </w:r>
      <w:r w:rsidR="00245D95">
        <w:rPr>
          <w:rFonts w:ascii="Verdana" w:hAnsi="Verdana"/>
          <w:sz w:val="18"/>
          <w:szCs w:val="18"/>
        </w:rPr>
        <w:t>(</w:t>
      </w:r>
      <w:r w:rsidR="00245D95" w:rsidRPr="000D6E9B">
        <w:rPr>
          <w:rFonts w:ascii="Verdana" w:hAnsi="Verdana"/>
          <w:sz w:val="18"/>
          <w:szCs w:val="18"/>
        </w:rPr>
        <w:t xml:space="preserve">upload on university website </w:t>
      </w:r>
      <w:hyperlink r:id="rId8" w:history="1">
        <w:r w:rsidR="00245D95" w:rsidRPr="005917BB">
          <w:rPr>
            <w:rStyle w:val="Hyperlink"/>
            <w:rFonts w:ascii="Verdana" w:hAnsi="Verdana"/>
            <w:sz w:val="18"/>
            <w:szCs w:val="18"/>
          </w:rPr>
          <w:t>www.gjust.ac.in</w:t>
        </w:r>
      </w:hyperlink>
      <w:r w:rsidR="00245D95">
        <w:rPr>
          <w:rFonts w:ascii="Verdana" w:hAnsi="Verdana"/>
          <w:sz w:val="18"/>
          <w:szCs w:val="18"/>
        </w:rPr>
        <w:t xml:space="preserve">) </w:t>
      </w:r>
      <w:r w:rsidRPr="000D6E9B">
        <w:rPr>
          <w:rFonts w:ascii="Verdana" w:hAnsi="Verdana"/>
          <w:sz w:val="18"/>
          <w:szCs w:val="18"/>
        </w:rPr>
        <w:t>to the following for information and further necessary action</w:t>
      </w:r>
      <w:r w:rsidR="00245D95" w:rsidRPr="00245D95">
        <w:rPr>
          <w:rFonts w:ascii="Verdana" w:hAnsi="Verdana"/>
          <w:sz w:val="18"/>
          <w:szCs w:val="18"/>
        </w:rPr>
        <w:t xml:space="preserve"> </w:t>
      </w:r>
      <w:r w:rsidRPr="000D6E9B">
        <w:rPr>
          <w:rFonts w:ascii="Verdana" w:hAnsi="Verdana"/>
          <w:sz w:val="18"/>
          <w:szCs w:val="18"/>
        </w:rPr>
        <w:t>:-</w:t>
      </w:r>
    </w:p>
    <w:p w:rsidR="00247D31" w:rsidRPr="00917974" w:rsidRDefault="00247D31" w:rsidP="00247D31">
      <w:pPr>
        <w:numPr>
          <w:ilvl w:val="0"/>
          <w:numId w:val="1"/>
        </w:numPr>
        <w:spacing w:after="0" w:line="360" w:lineRule="auto"/>
        <w:jc w:val="both"/>
        <w:rPr>
          <w:rFonts w:ascii="Verdana" w:hAnsi="Verdana"/>
          <w:sz w:val="18"/>
          <w:szCs w:val="18"/>
        </w:rPr>
      </w:pPr>
      <w:r w:rsidRPr="00917974">
        <w:rPr>
          <w:rFonts w:ascii="Verdana" w:hAnsi="Verdana"/>
          <w:sz w:val="18"/>
          <w:szCs w:val="18"/>
        </w:rPr>
        <w:t>Chairperson, Standing Committee on Unfairmeans Cases, GJUS&amp;T, Hisar</w:t>
      </w:r>
    </w:p>
    <w:p w:rsidR="00247D31" w:rsidRPr="00917974" w:rsidRDefault="00247D31" w:rsidP="00247D31">
      <w:pPr>
        <w:numPr>
          <w:ilvl w:val="0"/>
          <w:numId w:val="1"/>
        </w:numPr>
        <w:spacing w:after="0" w:line="360" w:lineRule="auto"/>
        <w:jc w:val="both"/>
        <w:rPr>
          <w:rFonts w:ascii="Verdana" w:hAnsi="Verdana"/>
          <w:sz w:val="18"/>
          <w:szCs w:val="18"/>
        </w:rPr>
      </w:pPr>
      <w:r w:rsidRPr="00917974">
        <w:rPr>
          <w:rFonts w:ascii="Verdana" w:hAnsi="Verdana"/>
          <w:sz w:val="18"/>
          <w:szCs w:val="18"/>
        </w:rPr>
        <w:t>All the Members of the Unfairmeans Standing Committee, GJUS&amp;T, Hisar</w:t>
      </w:r>
    </w:p>
    <w:p w:rsidR="00247D31" w:rsidRPr="00917974" w:rsidRDefault="00247D31" w:rsidP="00247D31">
      <w:pPr>
        <w:numPr>
          <w:ilvl w:val="0"/>
          <w:numId w:val="1"/>
        </w:numPr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917974">
        <w:rPr>
          <w:rFonts w:ascii="Verdana" w:hAnsi="Verdana"/>
          <w:sz w:val="18"/>
          <w:szCs w:val="18"/>
        </w:rPr>
        <w:t xml:space="preserve">Director, Directorate of Distance Education, GJUS&amp;T, Hisar with the request to    intimate all the concerned study centres/students. </w:t>
      </w:r>
    </w:p>
    <w:p w:rsidR="00247D31" w:rsidRPr="00917974" w:rsidRDefault="00247D31" w:rsidP="00247D31">
      <w:pPr>
        <w:numPr>
          <w:ilvl w:val="0"/>
          <w:numId w:val="1"/>
        </w:numPr>
        <w:spacing w:after="0" w:line="360" w:lineRule="auto"/>
        <w:jc w:val="both"/>
        <w:rPr>
          <w:rFonts w:ascii="Verdana" w:hAnsi="Verdana"/>
          <w:sz w:val="18"/>
          <w:szCs w:val="18"/>
        </w:rPr>
      </w:pPr>
      <w:r w:rsidRPr="00917974">
        <w:rPr>
          <w:rFonts w:ascii="Verdana" w:hAnsi="Verdana"/>
          <w:sz w:val="18"/>
          <w:szCs w:val="18"/>
        </w:rPr>
        <w:t>SVC (for kind information of Hon’ble Vice-Chancellor), GJUS&amp;T, Hisar.</w:t>
      </w:r>
    </w:p>
    <w:p w:rsidR="003D4B84" w:rsidRPr="00917974" w:rsidRDefault="003D4B84" w:rsidP="003D4B84">
      <w:pPr>
        <w:numPr>
          <w:ilvl w:val="0"/>
          <w:numId w:val="1"/>
        </w:numPr>
        <w:spacing w:after="0" w:line="360" w:lineRule="auto"/>
        <w:jc w:val="both"/>
        <w:rPr>
          <w:rFonts w:ascii="Verdana" w:hAnsi="Verdana"/>
          <w:sz w:val="18"/>
          <w:szCs w:val="18"/>
        </w:rPr>
      </w:pPr>
      <w:r w:rsidRPr="00917974">
        <w:rPr>
          <w:rFonts w:ascii="Verdana" w:hAnsi="Verdana"/>
          <w:sz w:val="18"/>
          <w:szCs w:val="18"/>
        </w:rPr>
        <w:t>O.S.D. to Registrar (for kind information of Registrar), GJUS&amp;T, Hisar</w:t>
      </w:r>
    </w:p>
    <w:p w:rsidR="00247D31" w:rsidRPr="00917974" w:rsidRDefault="00247D31" w:rsidP="00247D31">
      <w:pPr>
        <w:numPr>
          <w:ilvl w:val="0"/>
          <w:numId w:val="1"/>
        </w:numPr>
        <w:spacing w:after="0" w:line="360" w:lineRule="auto"/>
        <w:jc w:val="both"/>
        <w:rPr>
          <w:rFonts w:ascii="Verdana" w:hAnsi="Verdana"/>
          <w:sz w:val="18"/>
          <w:szCs w:val="18"/>
        </w:rPr>
      </w:pPr>
      <w:r w:rsidRPr="00917974">
        <w:rPr>
          <w:rFonts w:ascii="Verdana" w:hAnsi="Verdana"/>
          <w:sz w:val="18"/>
          <w:szCs w:val="18"/>
        </w:rPr>
        <w:t>Assistant Registrar (Results), GJUS&amp;T, Hisar.</w:t>
      </w:r>
    </w:p>
    <w:p w:rsidR="00247D31" w:rsidRPr="00917974" w:rsidRDefault="00247D31" w:rsidP="00247D31">
      <w:pPr>
        <w:numPr>
          <w:ilvl w:val="0"/>
          <w:numId w:val="1"/>
        </w:numPr>
        <w:tabs>
          <w:tab w:val="clear" w:pos="720"/>
        </w:tabs>
        <w:spacing w:after="0" w:line="360" w:lineRule="auto"/>
        <w:jc w:val="both"/>
        <w:rPr>
          <w:rFonts w:ascii="Verdana" w:hAnsi="Verdana"/>
          <w:sz w:val="18"/>
          <w:szCs w:val="18"/>
        </w:rPr>
      </w:pPr>
      <w:r w:rsidRPr="00917974">
        <w:rPr>
          <w:rFonts w:ascii="Verdana" w:hAnsi="Verdana"/>
          <w:sz w:val="18"/>
          <w:szCs w:val="18"/>
        </w:rPr>
        <w:t>Assistant Registrar (Secrecy), GJUS&amp;T, Hisar</w:t>
      </w:r>
    </w:p>
    <w:p w:rsidR="00247D31" w:rsidRPr="00917974" w:rsidRDefault="00247D31" w:rsidP="00247D31">
      <w:pPr>
        <w:numPr>
          <w:ilvl w:val="0"/>
          <w:numId w:val="1"/>
        </w:numPr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917974">
        <w:rPr>
          <w:rFonts w:ascii="Verdana" w:hAnsi="Verdana"/>
          <w:sz w:val="18"/>
          <w:szCs w:val="18"/>
        </w:rPr>
        <w:t>PA to Controller of Examinations (for kind information of Controller of Examinations) GJUS&amp;T, Hisar</w:t>
      </w:r>
    </w:p>
    <w:p w:rsidR="00247D31" w:rsidRDefault="00247D31" w:rsidP="00247D31">
      <w:pPr>
        <w:numPr>
          <w:ilvl w:val="0"/>
          <w:numId w:val="1"/>
        </w:numPr>
        <w:spacing w:after="0" w:line="360" w:lineRule="auto"/>
        <w:jc w:val="both"/>
        <w:rPr>
          <w:rFonts w:ascii="Verdana" w:hAnsi="Verdana"/>
          <w:sz w:val="18"/>
          <w:szCs w:val="18"/>
        </w:rPr>
      </w:pPr>
      <w:r w:rsidRPr="00917974">
        <w:rPr>
          <w:rFonts w:ascii="Verdana" w:hAnsi="Verdana"/>
          <w:sz w:val="18"/>
          <w:szCs w:val="18"/>
        </w:rPr>
        <w:t xml:space="preserve">Person Concerned will be intimated individually. </w:t>
      </w:r>
    </w:p>
    <w:p w:rsidR="00247D31" w:rsidRPr="00917974" w:rsidRDefault="00247D31" w:rsidP="00247D31">
      <w:pPr>
        <w:spacing w:line="360" w:lineRule="auto"/>
        <w:ind w:left="360"/>
        <w:jc w:val="both"/>
        <w:rPr>
          <w:rFonts w:ascii="Verdana" w:hAnsi="Verdana"/>
          <w:sz w:val="18"/>
          <w:szCs w:val="18"/>
        </w:rPr>
      </w:pPr>
    </w:p>
    <w:p w:rsidR="00247D31" w:rsidRPr="00266144" w:rsidRDefault="00247D31" w:rsidP="00266144">
      <w:pPr>
        <w:spacing w:after="0"/>
        <w:ind w:left="360" w:hanging="360"/>
        <w:jc w:val="right"/>
        <w:rPr>
          <w:rFonts w:ascii="Verdana" w:hAnsi="Verdana"/>
          <w:b/>
          <w:sz w:val="18"/>
          <w:szCs w:val="18"/>
        </w:rPr>
      </w:pPr>
      <w:r w:rsidRPr="00266144">
        <w:rPr>
          <w:rFonts w:ascii="Verdana" w:hAnsi="Verdana"/>
          <w:b/>
          <w:sz w:val="18"/>
          <w:szCs w:val="18"/>
        </w:rPr>
        <w:t>Assistant Registrar (Conduct)</w:t>
      </w:r>
    </w:p>
    <w:p w:rsidR="00247D31" w:rsidRPr="00266144" w:rsidRDefault="00266144" w:rsidP="00266144">
      <w:pPr>
        <w:spacing w:after="0"/>
        <w:ind w:left="5400" w:firstLine="360"/>
        <w:jc w:val="center"/>
        <w:rPr>
          <w:rFonts w:ascii="Verdana" w:hAnsi="Verdana"/>
          <w:b/>
        </w:rPr>
      </w:pPr>
      <w:r>
        <w:rPr>
          <w:rFonts w:ascii="Verdana" w:hAnsi="Verdana"/>
          <w:b/>
          <w:sz w:val="18"/>
          <w:szCs w:val="18"/>
        </w:rPr>
        <w:t xml:space="preserve">  </w:t>
      </w:r>
      <w:r w:rsidR="00247D31" w:rsidRPr="00266144">
        <w:rPr>
          <w:rFonts w:ascii="Verdana" w:hAnsi="Verdana"/>
          <w:b/>
          <w:sz w:val="18"/>
          <w:szCs w:val="18"/>
        </w:rPr>
        <w:t>For Controller of Examinations</w:t>
      </w:r>
    </w:p>
    <w:tbl>
      <w:tblPr>
        <w:tblStyle w:val="TableGrid"/>
        <w:tblW w:w="0" w:type="auto"/>
        <w:tblLook w:val="01E0"/>
      </w:tblPr>
      <w:tblGrid>
        <w:gridCol w:w="9243"/>
      </w:tblGrid>
      <w:tr w:rsidR="00247D31" w:rsidRPr="00156483" w:rsidTr="00297C40">
        <w:tc>
          <w:tcPr>
            <w:tcW w:w="9576" w:type="dxa"/>
            <w:tcBorders>
              <w:left w:val="nil"/>
              <w:bottom w:val="nil"/>
              <w:right w:val="nil"/>
            </w:tcBorders>
          </w:tcPr>
          <w:p w:rsidR="00247D31" w:rsidRPr="00156483" w:rsidRDefault="00247D31" w:rsidP="008D1015">
            <w:pPr>
              <w:pStyle w:val="Title"/>
              <w:ind w:left="900" w:hanging="900"/>
              <w:jc w:val="both"/>
              <w:rPr>
                <w:b w:val="0"/>
                <w:szCs w:val="20"/>
                <w:u w:val="none"/>
              </w:rPr>
            </w:pPr>
            <w:r w:rsidRPr="00156483">
              <w:rPr>
                <w:szCs w:val="20"/>
                <w:u w:val="none"/>
              </w:rPr>
              <w:t>NOTE :-</w:t>
            </w:r>
            <w:r w:rsidRPr="00156483">
              <w:rPr>
                <w:b w:val="0"/>
                <w:szCs w:val="20"/>
                <w:u w:val="none"/>
              </w:rPr>
              <w:t xml:space="preserve"> In case </w:t>
            </w:r>
            <w:r>
              <w:rPr>
                <w:b w:val="0"/>
                <w:szCs w:val="20"/>
                <w:u w:val="none"/>
              </w:rPr>
              <w:t>the students</w:t>
            </w:r>
            <w:r w:rsidRPr="00156483">
              <w:rPr>
                <w:b w:val="0"/>
                <w:szCs w:val="20"/>
                <w:u w:val="none"/>
              </w:rPr>
              <w:t xml:space="preserve"> still feel aggrieved of the above decision</w:t>
            </w:r>
            <w:r>
              <w:rPr>
                <w:b w:val="0"/>
                <w:szCs w:val="20"/>
                <w:u w:val="none"/>
              </w:rPr>
              <w:t>, they</w:t>
            </w:r>
            <w:r w:rsidRPr="00156483">
              <w:rPr>
                <w:b w:val="0"/>
                <w:szCs w:val="20"/>
                <w:u w:val="none"/>
              </w:rPr>
              <w:t xml:space="preserve"> may prefer an appeal giving det</w:t>
            </w:r>
            <w:r>
              <w:rPr>
                <w:b w:val="0"/>
                <w:szCs w:val="20"/>
                <w:u w:val="none"/>
              </w:rPr>
              <w:t>ailed reason with regard to has/her</w:t>
            </w:r>
            <w:r w:rsidRPr="00156483">
              <w:rPr>
                <w:b w:val="0"/>
                <w:szCs w:val="20"/>
                <w:u w:val="none"/>
              </w:rPr>
              <w:t xml:space="preserve"> plea to the Vice-Chancellor within 30 days of receipt of this decision for </w:t>
            </w:r>
            <w:r>
              <w:rPr>
                <w:b w:val="0"/>
                <w:szCs w:val="20"/>
                <w:u w:val="none"/>
              </w:rPr>
              <w:t xml:space="preserve"> </w:t>
            </w:r>
            <w:r w:rsidRPr="00156483">
              <w:rPr>
                <w:b w:val="0"/>
                <w:szCs w:val="20"/>
                <w:u w:val="none"/>
              </w:rPr>
              <w:t>re</w:t>
            </w:r>
            <w:r>
              <w:rPr>
                <w:b w:val="0"/>
                <w:szCs w:val="20"/>
                <w:u w:val="none"/>
              </w:rPr>
              <w:t>-</w:t>
            </w:r>
            <w:r w:rsidRPr="00156483">
              <w:rPr>
                <w:b w:val="0"/>
                <w:szCs w:val="20"/>
                <w:u w:val="none"/>
              </w:rPr>
              <w:t>consideration/review.</w:t>
            </w:r>
            <w:r>
              <w:rPr>
                <w:b w:val="0"/>
                <w:szCs w:val="20"/>
                <w:u w:val="none"/>
              </w:rPr>
              <w:t xml:space="preserve"> </w:t>
            </w:r>
          </w:p>
        </w:tc>
      </w:tr>
    </w:tbl>
    <w:p w:rsidR="00330EA5" w:rsidRDefault="00330EA5" w:rsidP="00A97370"/>
    <w:sectPr w:rsidR="00330EA5" w:rsidSect="00266144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C3B5B" w:rsidRDefault="004C3B5B" w:rsidP="00330EA5">
      <w:pPr>
        <w:spacing w:after="0" w:line="240" w:lineRule="auto"/>
      </w:pPr>
      <w:r>
        <w:separator/>
      </w:r>
    </w:p>
  </w:endnote>
  <w:endnote w:type="continuationSeparator" w:id="1">
    <w:p w:rsidR="004C3B5B" w:rsidRDefault="004C3B5B" w:rsidP="00330E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C3B5B" w:rsidRDefault="004C3B5B" w:rsidP="00330EA5">
      <w:pPr>
        <w:spacing w:after="0" w:line="240" w:lineRule="auto"/>
      </w:pPr>
      <w:r>
        <w:separator/>
      </w:r>
    </w:p>
  </w:footnote>
  <w:footnote w:type="continuationSeparator" w:id="1">
    <w:p w:rsidR="004C3B5B" w:rsidRDefault="004C3B5B" w:rsidP="00330E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F2E53"/>
    <w:multiLevelType w:val="hybridMultilevel"/>
    <w:tmpl w:val="232CC610"/>
    <w:lvl w:ilvl="0" w:tplc="F56481BA">
      <w:start w:val="5"/>
      <w:numFmt w:val="decimal"/>
      <w:lvlText w:val="(%1)"/>
      <w:lvlJc w:val="left"/>
      <w:pPr>
        <w:ind w:left="2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1">
    <w:nsid w:val="1BCF7AC2"/>
    <w:multiLevelType w:val="hybridMultilevel"/>
    <w:tmpl w:val="41C80538"/>
    <w:lvl w:ilvl="0" w:tplc="068462EA">
      <w:start w:val="3"/>
      <w:numFmt w:val="decimal"/>
      <w:lvlText w:val="(%1)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2">
    <w:nsid w:val="306A0C20"/>
    <w:multiLevelType w:val="hybridMultilevel"/>
    <w:tmpl w:val="D23A9D2E"/>
    <w:lvl w:ilvl="0" w:tplc="A33CAF2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35C152B"/>
    <w:multiLevelType w:val="hybridMultilevel"/>
    <w:tmpl w:val="79D8E1F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F1F4F40"/>
    <w:multiLevelType w:val="hybridMultilevel"/>
    <w:tmpl w:val="FC667E0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D0B5997"/>
    <w:multiLevelType w:val="hybridMultilevel"/>
    <w:tmpl w:val="6B24C148"/>
    <w:lvl w:ilvl="0" w:tplc="CEBE0606">
      <w:start w:val="6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06328AC"/>
    <w:multiLevelType w:val="hybridMultilevel"/>
    <w:tmpl w:val="C630B12A"/>
    <w:lvl w:ilvl="0" w:tplc="A33CAF20">
      <w:start w:val="3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7">
    <w:nsid w:val="5A10501A"/>
    <w:multiLevelType w:val="hybridMultilevel"/>
    <w:tmpl w:val="FA90F1F4"/>
    <w:lvl w:ilvl="0" w:tplc="F606D44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C4501F9"/>
    <w:multiLevelType w:val="hybridMultilevel"/>
    <w:tmpl w:val="C81218CC"/>
    <w:lvl w:ilvl="0" w:tplc="DE423F68">
      <w:start w:val="2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AF875C5"/>
    <w:multiLevelType w:val="hybridMultilevel"/>
    <w:tmpl w:val="4BC09598"/>
    <w:lvl w:ilvl="0" w:tplc="07E2E8B0">
      <w:start w:val="5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B8107D1"/>
    <w:multiLevelType w:val="hybridMultilevel"/>
    <w:tmpl w:val="26F4D24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CC47CBB"/>
    <w:multiLevelType w:val="hybridMultilevel"/>
    <w:tmpl w:val="DC76326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2516F54"/>
    <w:multiLevelType w:val="hybridMultilevel"/>
    <w:tmpl w:val="67709AC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6CD7588"/>
    <w:multiLevelType w:val="hybridMultilevel"/>
    <w:tmpl w:val="861C5B94"/>
    <w:lvl w:ilvl="0" w:tplc="926A7A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743249C"/>
    <w:multiLevelType w:val="hybridMultilevel"/>
    <w:tmpl w:val="785A80E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2"/>
  </w:num>
  <w:num w:numId="3">
    <w:abstractNumId w:val="6"/>
  </w:num>
  <w:num w:numId="4">
    <w:abstractNumId w:val="13"/>
  </w:num>
  <w:num w:numId="5">
    <w:abstractNumId w:val="12"/>
  </w:num>
  <w:num w:numId="6">
    <w:abstractNumId w:val="11"/>
  </w:num>
  <w:num w:numId="7">
    <w:abstractNumId w:val="9"/>
  </w:num>
  <w:num w:numId="8">
    <w:abstractNumId w:val="3"/>
  </w:num>
  <w:num w:numId="9">
    <w:abstractNumId w:val="4"/>
  </w:num>
  <w:num w:numId="10">
    <w:abstractNumId w:val="14"/>
  </w:num>
  <w:num w:numId="11">
    <w:abstractNumId w:val="1"/>
  </w:num>
  <w:num w:numId="12">
    <w:abstractNumId w:val="7"/>
  </w:num>
  <w:num w:numId="13">
    <w:abstractNumId w:val="5"/>
  </w:num>
  <w:num w:numId="14">
    <w:abstractNumId w:val="0"/>
  </w:num>
  <w:num w:numId="15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47D31"/>
    <w:rsid w:val="000B60CC"/>
    <w:rsid w:val="000D6E9B"/>
    <w:rsid w:val="00183EA7"/>
    <w:rsid w:val="001A4A94"/>
    <w:rsid w:val="00245D95"/>
    <w:rsid w:val="00247D31"/>
    <w:rsid w:val="00266144"/>
    <w:rsid w:val="00297C40"/>
    <w:rsid w:val="00330EA5"/>
    <w:rsid w:val="003527F7"/>
    <w:rsid w:val="003532CC"/>
    <w:rsid w:val="003D4B84"/>
    <w:rsid w:val="00465C58"/>
    <w:rsid w:val="004935F4"/>
    <w:rsid w:val="004C3B5B"/>
    <w:rsid w:val="004E5D14"/>
    <w:rsid w:val="005D45FE"/>
    <w:rsid w:val="007F2B11"/>
    <w:rsid w:val="008828D7"/>
    <w:rsid w:val="008D1015"/>
    <w:rsid w:val="00906726"/>
    <w:rsid w:val="009E1F86"/>
    <w:rsid w:val="00A03496"/>
    <w:rsid w:val="00A97370"/>
    <w:rsid w:val="00AC4223"/>
    <w:rsid w:val="00B74E2F"/>
    <w:rsid w:val="00CE41DB"/>
    <w:rsid w:val="00D5137E"/>
    <w:rsid w:val="00D85C1A"/>
    <w:rsid w:val="00DC34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348A"/>
  </w:style>
  <w:style w:type="paragraph" w:styleId="Heading1">
    <w:name w:val="heading 1"/>
    <w:basedOn w:val="Normal"/>
    <w:next w:val="Normal"/>
    <w:link w:val="Heading1Char"/>
    <w:qFormat/>
    <w:rsid w:val="00247D31"/>
    <w:pPr>
      <w:keepNext/>
      <w:spacing w:after="0" w:line="240" w:lineRule="auto"/>
      <w:ind w:left="5040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247D31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47D31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247D31"/>
    <w:rPr>
      <w:rFonts w:ascii="Times New Roman" w:eastAsia="Times New Roman" w:hAnsi="Times New Roman" w:cs="Times New Roman"/>
      <w:b/>
      <w:bCs/>
      <w:sz w:val="24"/>
      <w:szCs w:val="24"/>
    </w:rPr>
  </w:style>
  <w:style w:type="table" w:styleId="TableGrid">
    <w:name w:val="Table Grid"/>
    <w:basedOn w:val="TableNormal"/>
    <w:rsid w:val="00247D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link w:val="TitleChar"/>
    <w:qFormat/>
    <w:rsid w:val="00247D31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Cs w:val="24"/>
      <w:u w:val="single"/>
    </w:rPr>
  </w:style>
  <w:style w:type="character" w:customStyle="1" w:styleId="TitleChar">
    <w:name w:val="Title Char"/>
    <w:basedOn w:val="DefaultParagraphFont"/>
    <w:link w:val="Title"/>
    <w:rsid w:val="00247D31"/>
    <w:rPr>
      <w:rFonts w:ascii="Times New Roman" w:eastAsia="Times New Roman" w:hAnsi="Times New Roman" w:cs="Times New Roman"/>
      <w:b/>
      <w:bCs/>
      <w:szCs w:val="24"/>
      <w:u w:val="single"/>
    </w:rPr>
  </w:style>
  <w:style w:type="paragraph" w:styleId="BodyText">
    <w:name w:val="Body Text"/>
    <w:basedOn w:val="Normal"/>
    <w:link w:val="BodyTextChar"/>
    <w:rsid w:val="00247D3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BodyTextChar">
    <w:name w:val="Body Text Char"/>
    <w:basedOn w:val="DefaultParagraphFont"/>
    <w:link w:val="BodyText"/>
    <w:rsid w:val="00247D31"/>
    <w:rPr>
      <w:rFonts w:ascii="Times New Roman" w:eastAsia="Times New Roman" w:hAnsi="Times New Roman" w:cs="Times New Roman"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7D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7D31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247D3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247D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47D31"/>
  </w:style>
  <w:style w:type="paragraph" w:styleId="Footer">
    <w:name w:val="footer"/>
    <w:basedOn w:val="Normal"/>
    <w:link w:val="FooterChar"/>
    <w:uiPriority w:val="99"/>
    <w:semiHidden/>
    <w:unhideWhenUsed/>
    <w:rsid w:val="00247D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47D31"/>
  </w:style>
  <w:style w:type="paragraph" w:styleId="ListParagraph">
    <w:name w:val="List Paragraph"/>
    <w:basedOn w:val="Normal"/>
    <w:uiPriority w:val="34"/>
    <w:qFormat/>
    <w:rsid w:val="00247D3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45D9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just.ac.in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5</Pages>
  <Words>1651</Words>
  <Characters>9411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cw</dc:creator>
  <cp:keywords/>
  <dc:description/>
  <cp:lastModifiedBy>cw</cp:lastModifiedBy>
  <cp:revision>19</cp:revision>
  <cp:lastPrinted>2014-05-16T11:36:00Z</cp:lastPrinted>
  <dcterms:created xsi:type="dcterms:W3CDTF">2014-04-01T10:32:00Z</dcterms:created>
  <dcterms:modified xsi:type="dcterms:W3CDTF">2014-05-16T11:37:00Z</dcterms:modified>
</cp:coreProperties>
</file>